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0E2DB" w14:textId="77777777" w:rsidR="00CA40C3" w:rsidRPr="00CA40C3" w:rsidRDefault="00CA40C3" w:rsidP="00CA40C3">
      <w:pPr>
        <w:spacing w:after="0"/>
        <w:jc w:val="center"/>
        <w:rPr>
          <w:rFonts w:ascii="Helvetica" w:eastAsia="Times New Roman" w:hAnsi="Helvetica" w:cs="Helvetica"/>
          <w:b/>
          <w:color w:val="000000"/>
          <w:sz w:val="36"/>
          <w:szCs w:val="23"/>
          <w:lang w:eastAsia="ru-RU"/>
        </w:rPr>
      </w:pPr>
      <w:r w:rsidRPr="00CA40C3">
        <w:rPr>
          <w:rFonts w:ascii="Helvetica" w:eastAsia="Times New Roman" w:hAnsi="Helvetica" w:cs="Helvetica"/>
          <w:b/>
          <w:color w:val="000000"/>
          <w:sz w:val="36"/>
          <w:szCs w:val="23"/>
          <w:lang w:eastAsia="ru-RU"/>
        </w:rPr>
        <w:t>Сайт ережелері</w:t>
      </w:r>
    </w:p>
    <w:p w14:paraId="48DBC1E0" w14:textId="49E76DA8" w:rsidR="00CA40C3" w:rsidRPr="00CA40C3" w:rsidRDefault="00CA40C3" w:rsidP="00CA40C3">
      <w:pPr>
        <w:spacing w:after="0"/>
        <w:jc w:val="both"/>
        <w:rPr>
          <w:rFonts w:ascii="Helvetica" w:eastAsia="Times New Roman" w:hAnsi="Helvetica" w:cs="Helvetica"/>
          <w:color w:val="000000"/>
          <w:sz w:val="23"/>
          <w:szCs w:val="23"/>
          <w:lang w:val="kk-KZ" w:eastAsia="ru-RU"/>
        </w:rPr>
      </w:pPr>
      <w:r w:rsidRPr="002073FA">
        <w:rPr>
          <w:rFonts w:ascii="Helvetica" w:eastAsia="Times New Roman" w:hAnsi="Helvetica" w:cs="Helvetica"/>
          <w:color w:val="000000"/>
          <w:sz w:val="23"/>
          <w:szCs w:val="23"/>
          <w:lang w:eastAsia="ru-RU"/>
        </w:rPr>
        <w:t xml:space="preserve">1. Кәмелетке толған кез-келген адам </w:t>
      </w:r>
      <w:r>
        <w:rPr>
          <w:rFonts w:ascii="Helvetica" w:eastAsia="Times New Roman" w:hAnsi="Helvetica" w:cs="Helvetica"/>
          <w:color w:val="000000"/>
          <w:sz w:val="23"/>
          <w:szCs w:val="23"/>
          <w:lang w:val="en-US" w:eastAsia="ru-RU"/>
        </w:rPr>
        <w:t>text</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online</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kz</w:t>
      </w:r>
      <w:r w:rsidRPr="002073FA">
        <w:rPr>
          <w:rFonts w:ascii="Helvetica" w:eastAsia="Times New Roman" w:hAnsi="Helvetica" w:cs="Helvetica"/>
          <w:color w:val="000000"/>
          <w:sz w:val="23"/>
          <w:szCs w:val="23"/>
          <w:lang w:eastAsia="ru-RU"/>
        </w:rPr>
        <w:t xml:space="preserve"> қызметін пайдалана алады. Kwork жасау немесе тапсырыс беру үшін электрондық пошта </w:t>
      </w:r>
      <w:r>
        <w:rPr>
          <w:rFonts w:ascii="Helvetica" w:eastAsia="Times New Roman" w:hAnsi="Helvetica" w:cs="Helvetica"/>
          <w:color w:val="000000"/>
          <w:sz w:val="23"/>
          <w:szCs w:val="23"/>
          <w:lang w:val="kk-KZ" w:eastAsia="ru-RU"/>
        </w:rPr>
        <w:t>арқылы жіберу керек хабарлама.</w:t>
      </w:r>
    </w:p>
    <w:p w14:paraId="31A991CE" w14:textId="77777777" w:rsidR="00CA40C3" w:rsidRPr="002073FA" w:rsidRDefault="00CA40C3" w:rsidP="00CA40C3">
      <w:pPr>
        <w:spacing w:after="0"/>
        <w:jc w:val="both"/>
        <w:rPr>
          <w:rFonts w:ascii="Helvetica" w:eastAsia="Times New Roman" w:hAnsi="Helvetica" w:cs="Helvetica"/>
          <w:color w:val="000000"/>
          <w:sz w:val="23"/>
          <w:szCs w:val="23"/>
          <w:lang w:eastAsia="ru-RU"/>
        </w:rPr>
      </w:pPr>
      <w:r w:rsidRPr="00CA40C3">
        <w:rPr>
          <w:rFonts w:ascii="Helvetica" w:eastAsia="Times New Roman" w:hAnsi="Helvetica" w:cs="Helvetica"/>
          <w:color w:val="000000"/>
          <w:sz w:val="23"/>
          <w:szCs w:val="23"/>
          <w:lang w:val="en-US" w:eastAsia="ru-RU"/>
        </w:rPr>
        <w:t xml:space="preserve">2. </w:t>
      </w:r>
      <w:r w:rsidRPr="002073FA">
        <w:rPr>
          <w:rFonts w:ascii="Helvetica" w:eastAsia="Times New Roman" w:hAnsi="Helvetica" w:cs="Helvetica"/>
          <w:color w:val="000000"/>
          <w:sz w:val="23"/>
          <w:szCs w:val="23"/>
          <w:lang w:eastAsia="ru-RU"/>
        </w:rPr>
        <w:t>Бір</w:t>
      </w:r>
      <w:r w:rsidRPr="00CA40C3">
        <w:rPr>
          <w:rFonts w:ascii="Helvetica" w:eastAsia="Times New Roman" w:hAnsi="Helvetica" w:cs="Helvetica"/>
          <w:color w:val="000000"/>
          <w:sz w:val="23"/>
          <w:szCs w:val="23"/>
          <w:lang w:val="en-US" w:eastAsia="ru-RU"/>
        </w:rPr>
        <w:t xml:space="preserve"> </w:t>
      </w:r>
      <w:r w:rsidRPr="002073FA">
        <w:rPr>
          <w:rFonts w:ascii="Helvetica" w:eastAsia="Times New Roman" w:hAnsi="Helvetica" w:cs="Helvetica"/>
          <w:color w:val="000000"/>
          <w:sz w:val="23"/>
          <w:szCs w:val="23"/>
          <w:lang w:eastAsia="ru-RU"/>
        </w:rPr>
        <w:t>адамның</w:t>
      </w:r>
      <w:r w:rsidRPr="00CA40C3">
        <w:rPr>
          <w:rFonts w:ascii="Helvetica" w:eastAsia="Times New Roman" w:hAnsi="Helvetica" w:cs="Helvetica"/>
          <w:color w:val="000000"/>
          <w:sz w:val="23"/>
          <w:szCs w:val="23"/>
          <w:lang w:val="en-US" w:eastAsia="ru-RU"/>
        </w:rPr>
        <w:t xml:space="preserve"> </w:t>
      </w:r>
      <w:r w:rsidRPr="002073FA">
        <w:rPr>
          <w:rFonts w:ascii="Helvetica" w:eastAsia="Times New Roman" w:hAnsi="Helvetica" w:cs="Helvetica"/>
          <w:color w:val="000000"/>
          <w:sz w:val="23"/>
          <w:szCs w:val="23"/>
          <w:lang w:eastAsia="ru-RU"/>
        </w:rPr>
        <w:t>бір</w:t>
      </w:r>
      <w:r w:rsidRPr="00CA40C3">
        <w:rPr>
          <w:rFonts w:ascii="Helvetica" w:eastAsia="Times New Roman" w:hAnsi="Helvetica" w:cs="Helvetica"/>
          <w:color w:val="000000"/>
          <w:sz w:val="23"/>
          <w:szCs w:val="23"/>
          <w:lang w:val="en-US" w:eastAsia="ru-RU"/>
        </w:rPr>
        <w:t xml:space="preserve"> </w:t>
      </w:r>
      <w:r w:rsidRPr="002073FA">
        <w:rPr>
          <w:rFonts w:ascii="Helvetica" w:eastAsia="Times New Roman" w:hAnsi="Helvetica" w:cs="Helvetica"/>
          <w:color w:val="000000"/>
          <w:sz w:val="23"/>
          <w:szCs w:val="23"/>
          <w:lang w:eastAsia="ru-RU"/>
        </w:rPr>
        <w:t>ғана</w:t>
      </w:r>
      <w:r w:rsidRPr="00CA40C3">
        <w:rPr>
          <w:rFonts w:ascii="Helvetica" w:eastAsia="Times New Roman" w:hAnsi="Helvetica" w:cs="Helvetica"/>
          <w:color w:val="000000"/>
          <w:sz w:val="23"/>
          <w:szCs w:val="23"/>
          <w:lang w:val="en-US" w:eastAsia="ru-RU"/>
        </w:rPr>
        <w:t xml:space="preserve"> </w:t>
      </w:r>
      <w:r w:rsidRPr="002073FA">
        <w:rPr>
          <w:rFonts w:ascii="Helvetica" w:eastAsia="Times New Roman" w:hAnsi="Helvetica" w:cs="Helvetica"/>
          <w:color w:val="000000"/>
          <w:sz w:val="23"/>
          <w:szCs w:val="23"/>
          <w:lang w:eastAsia="ru-RU"/>
        </w:rPr>
        <w:t>шоты</w:t>
      </w:r>
      <w:r w:rsidRPr="00CA40C3">
        <w:rPr>
          <w:rFonts w:ascii="Helvetica" w:eastAsia="Times New Roman" w:hAnsi="Helvetica" w:cs="Helvetica"/>
          <w:color w:val="000000"/>
          <w:sz w:val="23"/>
          <w:szCs w:val="23"/>
          <w:lang w:val="en-US" w:eastAsia="ru-RU"/>
        </w:rPr>
        <w:t xml:space="preserve"> </w:t>
      </w:r>
      <w:r w:rsidRPr="002073FA">
        <w:rPr>
          <w:rFonts w:ascii="Helvetica" w:eastAsia="Times New Roman" w:hAnsi="Helvetica" w:cs="Helvetica"/>
          <w:color w:val="000000"/>
          <w:sz w:val="23"/>
          <w:szCs w:val="23"/>
          <w:lang w:eastAsia="ru-RU"/>
        </w:rPr>
        <w:t>болуы</w:t>
      </w:r>
      <w:r w:rsidRPr="00CA40C3">
        <w:rPr>
          <w:rFonts w:ascii="Helvetica" w:eastAsia="Times New Roman" w:hAnsi="Helvetica" w:cs="Helvetica"/>
          <w:color w:val="000000"/>
          <w:sz w:val="23"/>
          <w:szCs w:val="23"/>
          <w:lang w:val="en-US" w:eastAsia="ru-RU"/>
        </w:rPr>
        <w:t xml:space="preserve"> </w:t>
      </w:r>
      <w:r w:rsidRPr="002073FA">
        <w:rPr>
          <w:rFonts w:ascii="Helvetica" w:eastAsia="Times New Roman" w:hAnsi="Helvetica" w:cs="Helvetica"/>
          <w:color w:val="000000"/>
          <w:sz w:val="23"/>
          <w:szCs w:val="23"/>
          <w:lang w:eastAsia="ru-RU"/>
        </w:rPr>
        <w:t>мүмкін</w:t>
      </w:r>
      <w:r w:rsidRPr="00CA40C3">
        <w:rPr>
          <w:rFonts w:ascii="Helvetica" w:eastAsia="Times New Roman" w:hAnsi="Helvetica" w:cs="Helvetica"/>
          <w:color w:val="000000"/>
          <w:sz w:val="23"/>
          <w:szCs w:val="23"/>
          <w:lang w:val="en-US" w:eastAsia="ru-RU"/>
        </w:rPr>
        <w:t xml:space="preserve">. </w:t>
      </w:r>
      <w:r w:rsidRPr="002073FA">
        <w:rPr>
          <w:rFonts w:ascii="Helvetica" w:eastAsia="Times New Roman" w:hAnsi="Helvetica" w:cs="Helvetica"/>
          <w:color w:val="000000"/>
          <w:sz w:val="23"/>
          <w:szCs w:val="23"/>
          <w:lang w:eastAsia="ru-RU"/>
        </w:rPr>
        <w:t>Әкімшілік қайталанатын есептік жазбаларды жою құқығын өзіне қалдырады.</w:t>
      </w:r>
    </w:p>
    <w:p w14:paraId="514B6719" w14:textId="77777777" w:rsidR="00CA40C3" w:rsidRPr="002073FA" w:rsidRDefault="00CA40C3" w:rsidP="00CA40C3">
      <w:pPr>
        <w:spacing w:after="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3. Тіркелу кезінде пайдаланушы сайттың барлық қолданушыларына көрінетін логинді өзі таңдайды. Логинге сандар, әріптер және - және _ белгілері кіруі мүмкін. Сіз логин ретінде телефонның нөмірлерін, балағат сөздерді, аударманы немесе дыбысты басқа пайдаланушылар теріс қабылдауы мүмкін сөздерді, сондай-ақ жүйелік және сақталған сөздерді пайдалана алмайсыз. Әкімшілік мұндай пайдаланушы кірулерін өзгертуге құқылы.</w:t>
      </w:r>
    </w:p>
    <w:p w14:paraId="54BF0D10" w14:textId="77777777" w:rsidR="00CA40C3" w:rsidRPr="002073FA" w:rsidRDefault="00CA40C3" w:rsidP="00CA40C3">
      <w:pPr>
        <w:spacing w:after="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4. Пайдаланушы қолданушы орналастырған барлық ақпаратқа (мәтіндер, иллюстрациялар, бейнематериалдар және т.б.) жауап береді. Сайтқа тіркелу арқылы пайдаланушы өзінің жауапкершілігін түсінетіндігін растайды және kwork.ru сайтына авторлық құқық иелері шағым түскен жағдайда қызметпен болған шығындардың өтелуіне кепілдік береді.</w:t>
      </w:r>
    </w:p>
    <w:p w14:paraId="4064F6A1" w14:textId="77777777" w:rsidR="00CA40C3" w:rsidRPr="002073FA" w:rsidRDefault="00CA40C3" w:rsidP="00CA40C3">
      <w:pPr>
        <w:spacing w:after="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5. Сайтта балағат сөздер айтуға, дөрекі сөйлесуге, рұқсат етілмеген жарнама жасауға, сайт имиджіне кері әсер ететін ақпараттар мен материалдарды орналастыруға тыйым салынады. Қорқыту мен қорлауды, басқа адамдардың беделін түсіретін, азаматтардың жеке өмірге немесе қоғамдық тәртіпке құқықтарын бұзатын, ұятсыз материалдарды орналастыруға тыйым салынады; басқалардың ар-намысы мен қадір-қасиетін, құқықтары мен заңмен қорғалатын мүдделерін белгілі бір дәрежеде бұзу; діни, нәсілдік немесе этникалық араздықты қоздыру, жеккөрушілік немесе зорлық-зомбылықты қоздыру әрекеттерін, сондай-ақ заңнаманы және авторлық құқықты бұзатын кез-келген материалдарды қозғау туралы хабарламаларға үлес қосу немесе оларды қамту. Қолданушы бұзушылықтар болған жағдайда толық жауапкершілікті көтереді. Ережеге немесе заңға қайшы келетін ақпарат жойылады.</w:t>
      </w:r>
    </w:p>
    <w:p w14:paraId="7C5653D4" w14:textId="77777777" w:rsidR="00CA40C3" w:rsidRPr="002073FA" w:rsidRDefault="00CA40C3" w:rsidP="00CA40C3">
      <w:pPr>
        <w:spacing w:after="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6. Ресурстың әкімшілігі кез-келген материалдарды (жобалар, тығындар, шолулар, түсініктемелер) алып тастауға, сондай-ақ пайдаланушыны ешқандай себепсіз блоктауға немесе жоюға құқылы. Егер сіз өз есептік жазбаңызға рұқсатсыз кіру, спам жіберу немесе басқа да күдікті әрекеттерді жасау туралы күдіктенсеңіз, сайт әкімшілігі есептік жазбаны бұғаттауға және мән-жайлар анықталғанға дейін қаражат алуға құқылы.</w:t>
      </w:r>
    </w:p>
    <w:p w14:paraId="16DAE7F3" w14:textId="77777777" w:rsidR="00CA40C3" w:rsidRPr="002073FA" w:rsidRDefault="00CA40C3" w:rsidP="00CA40C3">
      <w:pPr>
        <w:spacing w:after="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7. Даулы жағдайлар, оның ішінде қаржысы бар, пайдаланушы сайтты қолдау қызметіне жүгінген кезде, хат-хабар арқылы шешіледі. Егер қандай-да бір мәселе ережелермен реттелмеген болса, жүйенің әкімшілігі берілген жағдайда қалай әрекет ету керектігін шешеді.</w:t>
      </w:r>
    </w:p>
    <w:p w14:paraId="67011989" w14:textId="77777777" w:rsidR="00CA40C3" w:rsidRPr="002073FA" w:rsidRDefault="00CA40C3" w:rsidP="00CA40C3">
      <w:pPr>
        <w:spacing w:after="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8. Пайдаланушы жүйеде жұмыс барысында алынған, оның шотына кірген кезде ғана қол жетімді ақпаратты жарияламауға міндеттеме алады. Бұл ақпарат тапсырыс берушілердің параметрлері мен шарттарын, басқа пайдаланушылармен және Kwork әкімшілігімен жеке хат алмасуды қамтиды, бірақ олармен шектелмейді. Ерекше жағдай ретінде, пайдаланушы жүйеде өзінің табысы туралы мәліметтерді, өзінің тығындары және оның есептік жазбасының басқа параметрлері туралы жариялауға құқылы, егер бұл басқа пайдаланушыларға қатысты ақпаратқа әсер етпесе (олардың бұйрықтары, жеке хат-хабарлары).</w:t>
      </w:r>
    </w:p>
    <w:p w14:paraId="303D88D1" w14:textId="77777777" w:rsidR="00CA40C3" w:rsidRPr="002073FA" w:rsidRDefault="00CA40C3" w:rsidP="00CA40C3">
      <w:pPr>
        <w:spacing w:after="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9. Егер сатушы kwork.ru веб-сайтына қызметтерді орналастыру және тапсырыстарды орындау арқылы тұрақты қызметті жүзеге асырса және тұрақты табыс алса, ол мемлекеттік органдармен қарым-қатынасын дербес реттеуі керек: жеке кәсіпкерді / патентті / заңды тұлғаны өз бетінше шығаруы керек. тұлға және салықтарды / алымдарды уақытында төлеу.</w:t>
      </w:r>
    </w:p>
    <w:p w14:paraId="43B690EB" w14:textId="77777777" w:rsidR="00CA40C3" w:rsidRPr="002073FA" w:rsidRDefault="00CA40C3" w:rsidP="00CA40C3">
      <w:pPr>
        <w:spacing w:after="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10. Сайт қолданушысының серіктестік сілтемесін ілгерілету, сайтты толығымен немесе ішінара көшіру, қолданушыларды адастыру мақсатында Kwork сайтының дизайнын немесе брендін пайдалану үшін сапасыз жарнама әдістерін қолдануға құқығы жоқ. Толығырақ: Серіктестік бағдарламаның ережелері.</w:t>
      </w:r>
    </w:p>
    <w:p w14:paraId="4DE25CCA" w14:textId="77777777" w:rsidR="00CA40C3" w:rsidRPr="002073FA" w:rsidRDefault="00CA40C3" w:rsidP="00CA40C3">
      <w:pPr>
        <w:spacing w:after="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lastRenderedPageBreak/>
        <w:t>11. Жеке мәліметтерді Kwork пайдалану. Пайдаланушы өз мәліметтерін ұсынуға, сақтауға және өңдеуге, сондай-ақ сайтқа тіркелу арқылы Kwork-тен ақпаратты, оның ішінде электрондық пошта жаршыларын алуға ерікті келісімін береді. Kwork сайттың жұмысын, серіктестік бағдарламаның дұрыс жұмысын қамтамасыз ету үшін, сондай-ақ жарнамалық мақсаттар үшін қажет болған жағдайда пайдаланушы туралы ақпаратты (куки, мәліметтер, идентификаторлар) жинай, сақтай және өңдей алады. Сайт Google Analytics және Yandex Metrica қызметтерін пайдаланып келушілер туралы деректерді жинайды. Пайдаланушының барлық деректері қауіпсіз серверлерде сақталады және үшінші тарапқа берілмейді, тек сервистің жұмысын қамтамасыз ету немесе маркетингтік мақсаттар үшін, сондай-ақ заңды талаптарды орындау үшін осындай тасымалдау қажеттілігін қоспағанда. Сіз кез-келген уақытта браузердің параметрлерінен cookie файлдарын жіберуді өшіре аласыз. Бұл жағдайда қызметтің кейбір функциялары жұмысын тоқтатуы мүмкін екенін ескеру қажет.</w:t>
      </w:r>
    </w:p>
    <w:p w14:paraId="000E8DEC" w14:textId="77777777" w:rsidR="00CA40C3" w:rsidRPr="002073FA" w:rsidRDefault="00CA40C3" w:rsidP="00CA40C3">
      <w:pPr>
        <w:spacing w:after="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12. Пайдаланушыларға Kwork шоттарын сатуға, сатып алуға, сыйға тартуға және есептік жазба деректерін үшінші тұлғаларға беруге тыйым салынады.</w:t>
      </w:r>
    </w:p>
    <w:p w14:paraId="496756B9" w14:textId="7A06F50C" w:rsidR="00CA40C3" w:rsidRDefault="00CA40C3" w:rsidP="00CA40C3">
      <w:pPr>
        <w:spacing w:after="0"/>
        <w:ind w:firstLine="709"/>
        <w:jc w:val="both"/>
      </w:pPr>
      <w:r>
        <w:t xml:space="preserve">13. </w:t>
      </w:r>
      <w:r>
        <w:rPr>
          <w:rFonts w:ascii="Helvetica" w:eastAsia="Times New Roman" w:hAnsi="Helvetica" w:cs="Helvetica"/>
          <w:color w:val="000000"/>
          <w:sz w:val="23"/>
          <w:szCs w:val="23"/>
          <w:lang w:val="en-US" w:eastAsia="ru-RU"/>
        </w:rPr>
        <w:t>text</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online</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kz</w:t>
      </w:r>
      <w:r w:rsidRPr="002073FA">
        <w:rPr>
          <w:rFonts w:ascii="Helvetica" w:eastAsia="Times New Roman" w:hAnsi="Helvetica" w:cs="Helvetica"/>
          <w:color w:val="000000"/>
          <w:sz w:val="23"/>
          <w:szCs w:val="23"/>
          <w:lang w:eastAsia="ru-RU"/>
        </w:rPr>
        <w:t xml:space="preserve"> </w:t>
      </w:r>
      <w:r>
        <w:t>және TopFreelancer қызметтері үшін пайдаланушының тіркелгісі бірдей. Шоттың санкциясы екі қызметке де қатысты.</w:t>
      </w:r>
    </w:p>
    <w:p w14:paraId="1C76D5B2" w14:textId="77777777" w:rsidR="00CA40C3" w:rsidRDefault="00CA40C3" w:rsidP="00CA40C3">
      <w:pPr>
        <w:spacing w:after="0"/>
        <w:ind w:firstLine="709"/>
        <w:jc w:val="both"/>
      </w:pPr>
      <w:r>
        <w:t>Kwork.ru сайтында жұмыс істеу ережелері</w:t>
      </w:r>
    </w:p>
    <w:p w14:paraId="15F0D0A7" w14:textId="77777777" w:rsidR="00CA40C3" w:rsidRDefault="00CA40C3" w:rsidP="00CA40C3">
      <w:pPr>
        <w:spacing w:after="0"/>
        <w:ind w:firstLine="709"/>
        <w:jc w:val="both"/>
      </w:pPr>
      <w:r>
        <w:t>1. Интернет-жоба kwork.ru - бұл қызметтер туралы хабарландырулар орналастыруға және осы қызметтерге тапсырыс беруге арналған алаң.</w:t>
      </w:r>
    </w:p>
    <w:p w14:paraId="528158FB" w14:textId="64F8805C" w:rsidR="00CA40C3" w:rsidRDefault="00CA40C3" w:rsidP="00CA40C3">
      <w:pPr>
        <w:spacing w:after="0"/>
        <w:ind w:firstLine="709"/>
        <w:jc w:val="both"/>
      </w:pPr>
      <w:r>
        <w:t xml:space="preserve">2. Жоба бойынша қызмет көрсету бірлігі </w:t>
      </w:r>
      <w:r>
        <w:rPr>
          <w:rFonts w:ascii="Helvetica" w:eastAsia="Times New Roman" w:hAnsi="Helvetica" w:cs="Helvetica"/>
          <w:color w:val="000000"/>
          <w:sz w:val="23"/>
          <w:szCs w:val="23"/>
          <w:lang w:val="en-US" w:eastAsia="ru-RU"/>
        </w:rPr>
        <w:t>text</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online</w:t>
      </w:r>
      <w:r>
        <w:rPr>
          <w:rFonts w:ascii="Helvetica" w:eastAsia="Times New Roman" w:hAnsi="Helvetica" w:cs="Helvetica"/>
          <w:color w:val="000000"/>
          <w:sz w:val="23"/>
          <w:szCs w:val="23"/>
          <w:lang w:eastAsia="ru-RU"/>
        </w:rPr>
        <w:t xml:space="preserve"> </w:t>
      </w:r>
      <w:r>
        <w:t xml:space="preserve">деп аталады. Бұл бөлімде сатушы 500 </w:t>
      </w:r>
      <w:r>
        <w:rPr>
          <w:lang w:val="kk-KZ"/>
        </w:rPr>
        <w:t>тенге</w:t>
      </w:r>
      <w:r>
        <w:t xml:space="preserve"> тұратын кез-келген қызмет түрі мен көлемін қоса алады.</w:t>
      </w:r>
    </w:p>
    <w:p w14:paraId="473F6582" w14:textId="6569BB07" w:rsidR="00CA40C3" w:rsidRDefault="00CA40C3" w:rsidP="00CA40C3">
      <w:pPr>
        <w:spacing w:after="0"/>
        <w:ind w:firstLine="709"/>
        <w:jc w:val="both"/>
      </w:pPr>
      <w:r>
        <w:t xml:space="preserve">2.1. </w:t>
      </w:r>
      <w:r>
        <w:rPr>
          <w:rFonts w:ascii="Helvetica" w:eastAsia="Times New Roman" w:hAnsi="Helvetica" w:cs="Helvetica"/>
          <w:color w:val="000000"/>
          <w:sz w:val="23"/>
          <w:szCs w:val="23"/>
          <w:lang w:val="en-US" w:eastAsia="ru-RU"/>
        </w:rPr>
        <w:t>text</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online</w:t>
      </w:r>
      <w:r>
        <w:t xml:space="preserve"> виртуалды қызмет / қызметтер жиынтығы немесе қашықтан орындалатын қызмет. Іздеуді жеңілдету үшін барлық кворк санаттарға және ішкі санаттарға бөлінеді.</w:t>
      </w:r>
    </w:p>
    <w:p w14:paraId="6625FB46" w14:textId="3766D3D9" w:rsidR="00CA40C3" w:rsidRDefault="00CA40C3" w:rsidP="00CA40C3">
      <w:pPr>
        <w:spacing w:after="0"/>
        <w:ind w:firstLine="709"/>
        <w:jc w:val="both"/>
      </w:pPr>
      <w:r>
        <w:t xml:space="preserve">2.2. </w:t>
      </w:r>
      <w:r>
        <w:rPr>
          <w:rFonts w:ascii="Helvetica" w:eastAsia="Times New Roman" w:hAnsi="Helvetica" w:cs="Helvetica"/>
          <w:color w:val="000000"/>
          <w:sz w:val="23"/>
          <w:szCs w:val="23"/>
          <w:lang w:val="en-US" w:eastAsia="ru-RU"/>
        </w:rPr>
        <w:t>text</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online</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kz</w:t>
      </w:r>
      <w:r w:rsidRPr="002073FA">
        <w:rPr>
          <w:rFonts w:ascii="Helvetica" w:eastAsia="Times New Roman" w:hAnsi="Helvetica" w:cs="Helvetica"/>
          <w:color w:val="000000"/>
          <w:sz w:val="23"/>
          <w:szCs w:val="23"/>
          <w:lang w:eastAsia="ru-RU"/>
        </w:rPr>
        <w:t xml:space="preserve"> </w:t>
      </w:r>
      <w:r>
        <w:t>-ті сатушы өзінің жеке кабинетінде жасайды. Kwork жасау үшін параққа kwork жасауға арналған форманы толтыру керек.</w:t>
      </w:r>
    </w:p>
    <w:p w14:paraId="5A259E78" w14:textId="77777777" w:rsidR="00CA40C3" w:rsidRDefault="00CA40C3" w:rsidP="00CA40C3">
      <w:pPr>
        <w:spacing w:after="0"/>
        <w:ind w:firstLine="709"/>
        <w:jc w:val="both"/>
      </w:pPr>
      <w:r>
        <w:t>2.3. Сайттағы барлық кворки ақысыз.</w:t>
      </w:r>
    </w:p>
    <w:p w14:paraId="703D4CF7" w14:textId="05BABC0C" w:rsidR="00CA40C3" w:rsidRDefault="00CA40C3" w:rsidP="00CA40C3">
      <w:pPr>
        <w:spacing w:after="0"/>
        <w:ind w:firstLine="709"/>
        <w:jc w:val="both"/>
      </w:pPr>
      <w:r>
        <w:t xml:space="preserve">2.4. Әрбір жұмыс модерацияға жіберіледі және модерациядан сәтті өткеннен кейін ғана </w:t>
      </w:r>
      <w:r>
        <w:rPr>
          <w:rFonts w:ascii="Helvetica" w:eastAsia="Times New Roman" w:hAnsi="Helvetica" w:cs="Helvetica"/>
          <w:color w:val="000000"/>
          <w:sz w:val="23"/>
          <w:szCs w:val="23"/>
          <w:lang w:val="en-US" w:eastAsia="ru-RU"/>
        </w:rPr>
        <w:t>text</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online</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kz</w:t>
      </w:r>
      <w:r w:rsidRPr="002073FA">
        <w:rPr>
          <w:rFonts w:ascii="Helvetica" w:eastAsia="Times New Roman" w:hAnsi="Helvetica" w:cs="Helvetica"/>
          <w:color w:val="000000"/>
          <w:sz w:val="23"/>
          <w:szCs w:val="23"/>
          <w:lang w:eastAsia="ru-RU"/>
        </w:rPr>
        <w:t xml:space="preserve"> </w:t>
      </w:r>
      <w:r>
        <w:t xml:space="preserve">тізіміне енеді. Модератор </w:t>
      </w:r>
      <w:r>
        <w:rPr>
          <w:rFonts w:ascii="Helvetica" w:eastAsia="Times New Roman" w:hAnsi="Helvetica" w:cs="Helvetica"/>
          <w:color w:val="000000"/>
          <w:sz w:val="23"/>
          <w:szCs w:val="23"/>
          <w:lang w:val="en-US" w:eastAsia="ru-RU"/>
        </w:rPr>
        <w:t>text</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online</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kz</w:t>
      </w:r>
      <w:r w:rsidRPr="002073FA">
        <w:rPr>
          <w:rFonts w:ascii="Helvetica" w:eastAsia="Times New Roman" w:hAnsi="Helvetica" w:cs="Helvetica"/>
          <w:color w:val="000000"/>
          <w:sz w:val="23"/>
          <w:szCs w:val="23"/>
          <w:lang w:eastAsia="ru-RU"/>
        </w:rPr>
        <w:t xml:space="preserve"> </w:t>
      </w:r>
      <w:r>
        <w:t xml:space="preserve">парағындағы деректерді өңдеуге, тіпті егер сайт ережелерін бұзса, </w:t>
      </w:r>
      <w:r>
        <w:rPr>
          <w:rFonts w:ascii="Helvetica" w:eastAsia="Times New Roman" w:hAnsi="Helvetica" w:cs="Helvetica"/>
          <w:color w:val="000000"/>
          <w:sz w:val="23"/>
          <w:szCs w:val="23"/>
          <w:lang w:val="en-US" w:eastAsia="ru-RU"/>
        </w:rPr>
        <w:t>text</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online</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kz</w:t>
      </w:r>
      <w:r w:rsidRPr="002073FA">
        <w:rPr>
          <w:rFonts w:ascii="Helvetica" w:eastAsia="Times New Roman" w:hAnsi="Helvetica" w:cs="Helvetica"/>
          <w:color w:val="000000"/>
          <w:sz w:val="23"/>
          <w:szCs w:val="23"/>
          <w:lang w:eastAsia="ru-RU"/>
        </w:rPr>
        <w:t xml:space="preserve"> </w:t>
      </w:r>
      <w:r>
        <w:t>-ті жоюға құқылы.</w:t>
      </w:r>
    </w:p>
    <w:p w14:paraId="7ABE84BB" w14:textId="77777777" w:rsidR="00CA40C3" w:rsidRDefault="00CA40C3" w:rsidP="00CA40C3">
      <w:pPr>
        <w:spacing w:after="0"/>
        <w:ind w:firstLine="709"/>
        <w:jc w:val="both"/>
      </w:pPr>
      <w:r>
        <w:t>Модерация ережелері</w:t>
      </w:r>
    </w:p>
    <w:p w14:paraId="79F6F470" w14:textId="77777777" w:rsidR="00CA40C3" w:rsidRDefault="00CA40C3" w:rsidP="00CA40C3">
      <w:pPr>
        <w:spacing w:after="0"/>
        <w:ind w:firstLine="709"/>
        <w:jc w:val="both"/>
      </w:pPr>
      <w:r>
        <w:t>2.5. Сатушы өзінің жеке кабинетінде өзінің қызметтерін ұсыныстар тізімінде уақытша тоқтата алады, егер бұл қызмет қазіргі уақытта өзекті болмаса немесе оны орындау мүмкін болмаса.</w:t>
      </w:r>
    </w:p>
    <w:p w14:paraId="120C6C4B" w14:textId="561C4656" w:rsidR="00CA40C3" w:rsidRDefault="00CA40C3" w:rsidP="00CA40C3">
      <w:pPr>
        <w:spacing w:after="0"/>
        <w:ind w:firstLine="709"/>
        <w:jc w:val="both"/>
      </w:pPr>
      <w:r>
        <w:t xml:space="preserve">2.6. Сатушы сатып алушы үшін әр опционның құнын көрсете отырып, </w:t>
      </w:r>
      <w:r>
        <w:rPr>
          <w:rFonts w:ascii="Helvetica" w:eastAsia="Times New Roman" w:hAnsi="Helvetica" w:cs="Helvetica"/>
          <w:color w:val="000000"/>
          <w:sz w:val="23"/>
          <w:szCs w:val="23"/>
          <w:lang w:val="en-US" w:eastAsia="ru-RU"/>
        </w:rPr>
        <w:t>text</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online</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kz</w:t>
      </w:r>
      <w:r w:rsidRPr="002073FA">
        <w:rPr>
          <w:rFonts w:ascii="Helvetica" w:eastAsia="Times New Roman" w:hAnsi="Helvetica" w:cs="Helvetica"/>
          <w:color w:val="000000"/>
          <w:sz w:val="23"/>
          <w:szCs w:val="23"/>
          <w:lang w:eastAsia="ru-RU"/>
        </w:rPr>
        <w:t xml:space="preserve"> </w:t>
      </w:r>
      <w:r>
        <w:t>-ке опцияларды қоса алады.</w:t>
      </w:r>
    </w:p>
    <w:p w14:paraId="01A3399D" w14:textId="34E8B71B" w:rsidR="00CA40C3" w:rsidRDefault="00CA40C3" w:rsidP="00CA40C3">
      <w:pPr>
        <w:spacing w:after="0"/>
        <w:ind w:firstLine="709"/>
        <w:jc w:val="both"/>
      </w:pPr>
      <w:r>
        <w:t xml:space="preserve">3. </w:t>
      </w:r>
      <w:r>
        <w:rPr>
          <w:rFonts w:ascii="Helvetica" w:eastAsia="Times New Roman" w:hAnsi="Helvetica" w:cs="Helvetica"/>
          <w:color w:val="000000"/>
          <w:sz w:val="23"/>
          <w:szCs w:val="23"/>
          <w:lang w:val="en-US" w:eastAsia="ru-RU"/>
        </w:rPr>
        <w:t>text</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online</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kz</w:t>
      </w:r>
      <w:r w:rsidRPr="002073FA">
        <w:rPr>
          <w:rFonts w:ascii="Helvetica" w:eastAsia="Times New Roman" w:hAnsi="Helvetica" w:cs="Helvetica"/>
          <w:color w:val="000000"/>
          <w:sz w:val="23"/>
          <w:szCs w:val="23"/>
          <w:lang w:eastAsia="ru-RU"/>
        </w:rPr>
        <w:t xml:space="preserve"> </w:t>
      </w:r>
      <w:r>
        <w:t>қызметінің әрбір пайдаланушысы сатушы және сатып алушы бола алады.</w:t>
      </w:r>
    </w:p>
    <w:p w14:paraId="6DE5F0A2" w14:textId="6169CFE2" w:rsidR="00CA40C3" w:rsidRDefault="00CA40C3" w:rsidP="00CA40C3">
      <w:pPr>
        <w:spacing w:after="0"/>
        <w:ind w:firstLine="709"/>
        <w:jc w:val="both"/>
      </w:pPr>
      <w:r>
        <w:t xml:space="preserve">3.1. Сатушы - Kwork қызметінің пайдаланушысы, ол 500 </w:t>
      </w:r>
      <w:r>
        <w:rPr>
          <w:lang w:val="kk-KZ"/>
        </w:rPr>
        <w:t>тенге</w:t>
      </w:r>
      <w:r>
        <w:t xml:space="preserve"> бағасымен қызмет ұсыныстарын (</w:t>
      </w:r>
      <w:r>
        <w:rPr>
          <w:rFonts w:ascii="Helvetica" w:eastAsia="Times New Roman" w:hAnsi="Helvetica" w:cs="Helvetica"/>
          <w:color w:val="000000"/>
          <w:sz w:val="23"/>
          <w:szCs w:val="23"/>
          <w:lang w:val="en-US" w:eastAsia="ru-RU"/>
        </w:rPr>
        <w:t>text</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online</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kz</w:t>
      </w:r>
      <w:r>
        <w:t>) орналастырады. Сатушы ұсыныстарды дербес қалыптастырады, рәсімдейді және сатуға қояды. Сатушы сатып алушылардан тапсырыс қабылдайды және оларды өз бетінше орындайды.</w:t>
      </w:r>
    </w:p>
    <w:p w14:paraId="294D6453" w14:textId="57194A5D" w:rsidR="00CA40C3" w:rsidRDefault="00CA40C3" w:rsidP="00CA40C3">
      <w:pPr>
        <w:spacing w:after="0"/>
        <w:ind w:firstLine="709"/>
        <w:jc w:val="both"/>
      </w:pPr>
      <w:r>
        <w:lastRenderedPageBreak/>
        <w:t xml:space="preserve">3.2. Сатып алушы - сайтта көрсетілгендердің ішінен өзіне қажет қызметті өз бетінше таңдай отырып, </w:t>
      </w:r>
      <w:r>
        <w:rPr>
          <w:rFonts w:ascii="Helvetica" w:eastAsia="Times New Roman" w:hAnsi="Helvetica" w:cs="Helvetica"/>
          <w:color w:val="000000"/>
          <w:sz w:val="23"/>
          <w:szCs w:val="23"/>
          <w:lang w:val="en-US" w:eastAsia="ru-RU"/>
        </w:rPr>
        <w:t>text</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online</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kz</w:t>
      </w:r>
      <w:r w:rsidRPr="002073FA">
        <w:rPr>
          <w:rFonts w:ascii="Helvetica" w:eastAsia="Times New Roman" w:hAnsi="Helvetica" w:cs="Helvetica"/>
          <w:color w:val="000000"/>
          <w:sz w:val="23"/>
          <w:szCs w:val="23"/>
          <w:lang w:eastAsia="ru-RU"/>
        </w:rPr>
        <w:t xml:space="preserve"> </w:t>
      </w:r>
      <w:r>
        <w:t xml:space="preserve">-ке тапсырыс беретін (сатушылардан ұсыныстар) </w:t>
      </w:r>
      <w:r>
        <w:rPr>
          <w:rFonts w:ascii="Helvetica" w:eastAsia="Times New Roman" w:hAnsi="Helvetica" w:cs="Helvetica"/>
          <w:color w:val="000000"/>
          <w:sz w:val="23"/>
          <w:szCs w:val="23"/>
          <w:lang w:val="en-US" w:eastAsia="ru-RU"/>
        </w:rPr>
        <w:t>text</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online</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kz</w:t>
      </w:r>
      <w:r w:rsidRPr="002073FA">
        <w:rPr>
          <w:rFonts w:ascii="Helvetica" w:eastAsia="Times New Roman" w:hAnsi="Helvetica" w:cs="Helvetica"/>
          <w:color w:val="000000"/>
          <w:sz w:val="23"/>
          <w:szCs w:val="23"/>
          <w:lang w:eastAsia="ru-RU"/>
        </w:rPr>
        <w:t xml:space="preserve"> </w:t>
      </w:r>
      <w:r>
        <w:t>қызметін пайдаланушы. Сатып алушы қызмет ақысын төлейді, kwork жұмысын аяқтауға қажетті материалдарды жібереді, сатушымен барлық шарттарды келіседі және аяқталған тапсырысты алады.</w:t>
      </w:r>
    </w:p>
    <w:p w14:paraId="190E91B5" w14:textId="77777777" w:rsidR="00CA40C3" w:rsidRDefault="00CA40C3" w:rsidP="00CA40C3">
      <w:pPr>
        <w:spacing w:after="0"/>
        <w:ind w:firstLine="709"/>
        <w:jc w:val="both"/>
      </w:pPr>
      <w:r>
        <w:t>4. Сатушы мен сатып алушының барлық өзара әрекеттері (тапсырыс, төлем, тапсырысты талқылау, орындалған қызметті қабылдау және т.б.) сайт интерфейсі арқылы жүзеге асады.</w:t>
      </w:r>
    </w:p>
    <w:p w14:paraId="5EF88027" w14:textId="3582E4A6" w:rsidR="00CA40C3" w:rsidRDefault="00CA40C3" w:rsidP="00CA40C3">
      <w:pPr>
        <w:spacing w:after="0"/>
        <w:ind w:firstLine="709"/>
        <w:jc w:val="both"/>
      </w:pPr>
      <w:r>
        <w:t xml:space="preserve">4.1. Тапсырыс беру үшін сатып алушы өзін қызықтыратын </w:t>
      </w:r>
      <w:r>
        <w:rPr>
          <w:rFonts w:ascii="Helvetica" w:eastAsia="Times New Roman" w:hAnsi="Helvetica" w:cs="Helvetica"/>
          <w:color w:val="000000"/>
          <w:sz w:val="23"/>
          <w:szCs w:val="23"/>
          <w:lang w:val="en-US" w:eastAsia="ru-RU"/>
        </w:rPr>
        <w:t>text</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online</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kz</w:t>
      </w:r>
      <w:r w:rsidRPr="002073FA">
        <w:rPr>
          <w:rFonts w:ascii="Helvetica" w:eastAsia="Times New Roman" w:hAnsi="Helvetica" w:cs="Helvetica"/>
          <w:color w:val="000000"/>
          <w:sz w:val="23"/>
          <w:szCs w:val="23"/>
          <w:lang w:eastAsia="ru-RU"/>
        </w:rPr>
        <w:t xml:space="preserve"> </w:t>
      </w:r>
      <w:r>
        <w:t>таңдап, опцияларды таңдап (егер олар бар болса және қажет болса) және «Тапсырыс» батырмасын басуы керек.</w:t>
      </w:r>
    </w:p>
    <w:p w14:paraId="7E59493B" w14:textId="77777777" w:rsidR="00CA40C3" w:rsidRDefault="00CA40C3" w:rsidP="00CA40C3">
      <w:pPr>
        <w:spacing w:after="0"/>
        <w:ind w:firstLine="709"/>
        <w:jc w:val="both"/>
      </w:pPr>
      <w:r>
        <w:t>4.2. Қызметтерге ақы төлеу пайдаланушының негізгі және бонустық балансынан мүмкін болады. Есепшоттың балансын банктік аударым, пластикалық карта, WebMoney, YuMoney, Qiwi электронды әмияндары, телефон шоттары және басқа әдістер арқылы толықтыру мүмкін. Балансты банктік аударыммен толтырған кезде 6,5% қосымша комиссия алынады. Төлемді өңдеуді Paymore және UnitPay төлем жүйелері қамтамасыз етеді. Төлемдерді алып тастауды Paymore және Solar Staff төлем жүйелері қамтамасыз етеді. Төлем жасау үшін төлем жүйесінің төлемдері туралы ақпарат төлем бетінде қол жетімді.</w:t>
      </w:r>
    </w:p>
    <w:p w14:paraId="425B604F" w14:textId="77777777" w:rsidR="00CA40C3" w:rsidRDefault="00CA40C3" w:rsidP="00CA40C3">
      <w:pPr>
        <w:spacing w:after="0"/>
        <w:ind w:firstLine="709"/>
        <w:jc w:val="both"/>
      </w:pPr>
      <w:r>
        <w:t>4.3. Барлық тапсырыстар қауіпсіз транзакция режимінде өңделеді: төленген қаражат тоңазытылады және жұмыс аяқталғаннан кейін ғана сатушыға беріледі. Тапсырысты басқа нысанда орналастыру Kwork қызметінде қарастырылмаған. Ақысыз (тестілік) тапсырмаларды орындау, сондай-ақ тапсырыстан тыс операция жасау қолайсыз. Осы ережені бұзу санкцияларды шотты бұғаттауға дейін қолдануға әкелуі мүмкін.</w:t>
      </w:r>
    </w:p>
    <w:p w14:paraId="468A848D" w14:textId="16A5D1B3" w:rsidR="00CA40C3" w:rsidRDefault="00CA40C3" w:rsidP="00CA40C3">
      <w:pPr>
        <w:spacing w:after="0"/>
        <w:ind w:firstLine="709"/>
        <w:jc w:val="both"/>
      </w:pPr>
      <w:r>
        <w:t xml:space="preserve">4.4. Сатушы тапсырыс сомасынан жүйелік комиссияны алып тастағанға тең сома алады. Комиссиялық сыйақы әр тапсырыс үшін жеке есептеледі және тапсырыс беруші мен мердігер арасындағы жалпы айналымға байланысты. </w:t>
      </w:r>
    </w:p>
    <w:p w14:paraId="4B0BE47F" w14:textId="77777777" w:rsidR="00CA40C3" w:rsidRDefault="00CA40C3" w:rsidP="00CA40C3">
      <w:pPr>
        <w:spacing w:after="0"/>
        <w:ind w:firstLine="709"/>
        <w:jc w:val="both"/>
      </w:pPr>
      <w:r>
        <w:t>4.5. Шоттың негізгі балансынан қаражат алу пайдаланушының қалауы бойынша жүзеге асырылады. Qiwi, WebMoney, YuMoney электронды әмияндарынан немесе Visa, Mastercard, Maestro, MIR пластикалық карталарынан алуға болады. Төлем жүйелері бойынша төлемдер, алу шарттары мен шектеулері туралы ақпарат баланс парағында қол жетімді. Әдетте ақшаны алу дүйсенбі мен бейсенбіде жүзеге асырылады. Ресей Федерациясының ресми мерекелерінде және демалыс күндері ақша алу жүзеге асырылмайды. Балансқа банктік аударыммен аударылған қаражатты алу мүмкін емес. Картадан шоттағы балансқа аударылған қаражатты толтыру күнінен бастап 2 айдан ерте алуға болмайды.</w:t>
      </w:r>
    </w:p>
    <w:p w14:paraId="2249BCB9" w14:textId="77777777" w:rsidR="00CA40C3" w:rsidRDefault="00CA40C3" w:rsidP="00CA40C3">
      <w:pPr>
        <w:spacing w:after="0"/>
        <w:ind w:firstLine="709"/>
        <w:jc w:val="both"/>
      </w:pPr>
      <w:r>
        <w:t>4.6. Сатушы немесе сатып алушы бас тарту себебін көрсете отырып, тапсырыстың күшін жоюға құқылы; екінші тараптың күшін жойғанын растағаннан кейін қаражат сатып алушыға қайтарылады. Егер тапсырыс кешіктірілсе, қаражат сатушыдан растауды сұрамай-ақ, сатып алушыға бірден қайтарылады.</w:t>
      </w:r>
    </w:p>
    <w:p w14:paraId="01D9BDDB" w14:textId="07EF92B6" w:rsidR="00CA40C3" w:rsidRDefault="00CA40C3" w:rsidP="00CA40C3">
      <w:pPr>
        <w:spacing w:after="0"/>
        <w:ind w:firstLine="709"/>
        <w:jc w:val="both"/>
      </w:pPr>
      <w:r>
        <w:lastRenderedPageBreak/>
        <w:t xml:space="preserve">4.7. Сатуды орналастыру арқылы сатушы тапсырыс берілген </w:t>
      </w:r>
      <w:r>
        <w:rPr>
          <w:rFonts w:ascii="Helvetica" w:eastAsia="Times New Roman" w:hAnsi="Helvetica" w:cs="Helvetica"/>
          <w:color w:val="000000"/>
          <w:sz w:val="23"/>
          <w:szCs w:val="23"/>
          <w:lang w:val="en-US" w:eastAsia="ru-RU"/>
        </w:rPr>
        <w:t>text</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online</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kz</w:t>
      </w:r>
      <w:r w:rsidRPr="002073FA">
        <w:rPr>
          <w:rFonts w:ascii="Helvetica" w:eastAsia="Times New Roman" w:hAnsi="Helvetica" w:cs="Helvetica"/>
          <w:color w:val="000000"/>
          <w:sz w:val="23"/>
          <w:szCs w:val="23"/>
          <w:lang w:eastAsia="ru-RU"/>
        </w:rPr>
        <w:t xml:space="preserve"> </w:t>
      </w:r>
      <w:r>
        <w:t xml:space="preserve">үшін қызметтерді орындауға міндеттенеді. Егер </w:t>
      </w:r>
      <w:r>
        <w:rPr>
          <w:rFonts w:ascii="Helvetica" w:eastAsia="Times New Roman" w:hAnsi="Helvetica" w:cs="Helvetica"/>
          <w:color w:val="000000"/>
          <w:sz w:val="23"/>
          <w:szCs w:val="23"/>
          <w:lang w:val="en-US" w:eastAsia="ru-RU"/>
        </w:rPr>
        <w:t>text</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online</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kz</w:t>
      </w:r>
      <w:r w:rsidRPr="002073FA">
        <w:rPr>
          <w:rFonts w:ascii="Helvetica" w:eastAsia="Times New Roman" w:hAnsi="Helvetica" w:cs="Helvetica"/>
          <w:color w:val="000000"/>
          <w:sz w:val="23"/>
          <w:szCs w:val="23"/>
          <w:lang w:eastAsia="ru-RU"/>
        </w:rPr>
        <w:t xml:space="preserve"> </w:t>
      </w:r>
      <w:r>
        <w:t xml:space="preserve">-тің барлық талаптарын сатып алушы орындаса, сатушының белсенді </w:t>
      </w:r>
      <w:r>
        <w:rPr>
          <w:rFonts w:ascii="Helvetica" w:eastAsia="Times New Roman" w:hAnsi="Helvetica" w:cs="Helvetica"/>
          <w:color w:val="000000"/>
          <w:sz w:val="23"/>
          <w:szCs w:val="23"/>
          <w:lang w:val="en-US" w:eastAsia="ru-RU"/>
        </w:rPr>
        <w:t>text</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online</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kz</w:t>
      </w:r>
      <w:r w:rsidRPr="002073FA">
        <w:rPr>
          <w:rFonts w:ascii="Helvetica" w:eastAsia="Times New Roman" w:hAnsi="Helvetica" w:cs="Helvetica"/>
          <w:color w:val="000000"/>
          <w:sz w:val="23"/>
          <w:szCs w:val="23"/>
          <w:lang w:eastAsia="ru-RU"/>
        </w:rPr>
        <w:t xml:space="preserve"> </w:t>
      </w:r>
      <w:r>
        <w:t>-ті сатудан бас тартуға құқығы жоқ. Сатушы сатып алушыға қызметтерді дербес ұсынады және тапсырыс берілген жұмыс бойынша жұмыстардың орындалуы немесе орындалмауы үшін толық жауапкершілікті көтереді. Тапсырыстардың жалпы санын көбейту үшін бір қызметке арналған тапсырысты бірнешеге бөлуге (телнұсқаларын жасау) тыйым салынады. Мұндай жағдайларда әкімшілік кворктерге және пайдаланушының есептік жазбасына санкциялар қолдану құқығын өзіне қалдырады.</w:t>
      </w:r>
    </w:p>
    <w:p w14:paraId="19553A53" w14:textId="77777777" w:rsidR="00CA40C3" w:rsidRDefault="00CA40C3" w:rsidP="00CA40C3">
      <w:pPr>
        <w:spacing w:after="0"/>
        <w:ind w:firstLine="709"/>
        <w:jc w:val="both"/>
      </w:pPr>
      <w:r>
        <w:t>4.8. Егер тапсырыс бойынша жұмыс аяқталмаса немесе қызметтің көрсетілген сипаттамасына сәйкес келмесе, сатып алушы сатушының жұмысын қайта жасап, оны қайта тапсыруы үшін сатушының жұмысын қайта қарауға жіберуге құқылы.</w:t>
      </w:r>
    </w:p>
    <w:p w14:paraId="75AB4BBB" w14:textId="77777777" w:rsidR="00CA40C3" w:rsidRDefault="00CA40C3" w:rsidP="00CA40C3">
      <w:pPr>
        <w:spacing w:after="0"/>
        <w:ind w:firstLine="709"/>
        <w:jc w:val="both"/>
      </w:pPr>
      <w:r>
        <w:t>4.9. Сатушы мен сатып алушы арасындағы кез келген келіспеушіліктер мен келіспеушіліктер келіссөздер барысында немесе тұтынушыларды қолдау жөніндегі маманның көмегімен шешіледі. Шешімге келу мүмкін болмаған жағдайда, сатып алушы немесе сатушы бұйрықты төрелікке жіберуге құқылы.</w:t>
      </w:r>
    </w:p>
    <w:p w14:paraId="47854403" w14:textId="6774DC11" w:rsidR="00CA40C3" w:rsidRDefault="00CA40C3" w:rsidP="00CA40C3">
      <w:pPr>
        <w:spacing w:after="0"/>
        <w:ind w:firstLine="709"/>
        <w:jc w:val="both"/>
      </w:pPr>
      <w:r>
        <w:t xml:space="preserve">4.10. </w:t>
      </w:r>
      <w:r>
        <w:rPr>
          <w:rFonts w:ascii="Helvetica" w:eastAsia="Times New Roman" w:hAnsi="Helvetica" w:cs="Helvetica"/>
          <w:color w:val="000000"/>
          <w:sz w:val="23"/>
          <w:szCs w:val="23"/>
          <w:lang w:val="en-US" w:eastAsia="ru-RU"/>
        </w:rPr>
        <w:t>text</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online</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kz</w:t>
      </w:r>
      <w:r w:rsidRPr="002073FA">
        <w:rPr>
          <w:rFonts w:ascii="Helvetica" w:eastAsia="Times New Roman" w:hAnsi="Helvetica" w:cs="Helvetica"/>
          <w:color w:val="000000"/>
          <w:sz w:val="23"/>
          <w:szCs w:val="23"/>
          <w:lang w:eastAsia="ru-RU"/>
        </w:rPr>
        <w:t xml:space="preserve"> </w:t>
      </w:r>
      <w:r>
        <w:t xml:space="preserve">клиенттерінің құпиялылығын сақтау үшін пайдаланушы деректері жасырын сақталады. Байланыс ақпаратын сұрауға, көрсетуге (аты-жөні, электрондық пошта, телефон нөмірі, мессенджерлердегі жеке куәлік және т.б. қоса) және </w:t>
      </w:r>
      <w:r>
        <w:rPr>
          <w:rFonts w:ascii="Helvetica" w:eastAsia="Times New Roman" w:hAnsi="Helvetica" w:cs="Helvetica"/>
          <w:color w:val="000000"/>
          <w:sz w:val="23"/>
          <w:szCs w:val="23"/>
          <w:lang w:val="en-US" w:eastAsia="ru-RU"/>
        </w:rPr>
        <w:t>text</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online</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kz</w:t>
      </w:r>
      <w:r w:rsidRPr="002073FA">
        <w:rPr>
          <w:rFonts w:ascii="Helvetica" w:eastAsia="Times New Roman" w:hAnsi="Helvetica" w:cs="Helvetica"/>
          <w:color w:val="000000"/>
          <w:sz w:val="23"/>
          <w:szCs w:val="23"/>
          <w:lang w:eastAsia="ru-RU"/>
        </w:rPr>
        <w:t xml:space="preserve"> </w:t>
      </w:r>
      <w:r>
        <w:t xml:space="preserve">-тен тыс байланысуға келісім беруге тыйым салынады. Осы ережені бұзу анықтамалықтағы </w:t>
      </w:r>
      <w:r>
        <w:rPr>
          <w:rFonts w:ascii="Helvetica" w:eastAsia="Times New Roman" w:hAnsi="Helvetica" w:cs="Helvetica"/>
          <w:color w:val="000000"/>
          <w:sz w:val="23"/>
          <w:szCs w:val="23"/>
          <w:lang w:val="en-US" w:eastAsia="ru-RU"/>
        </w:rPr>
        <w:t>text</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online</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kz</w:t>
      </w:r>
      <w:r w:rsidRPr="002073FA">
        <w:rPr>
          <w:rFonts w:ascii="Helvetica" w:eastAsia="Times New Roman" w:hAnsi="Helvetica" w:cs="Helvetica"/>
          <w:color w:val="000000"/>
          <w:sz w:val="23"/>
          <w:szCs w:val="23"/>
          <w:lang w:eastAsia="ru-RU"/>
        </w:rPr>
        <w:t xml:space="preserve"> </w:t>
      </w:r>
      <w:r>
        <w:t>рейтингінің нашарлауына және байланыстардың 1 жылға дейін нөлге айналуына әкелуі мүмкін.</w:t>
      </w:r>
    </w:p>
    <w:p w14:paraId="5E8F0353" w14:textId="5F7483EC" w:rsidR="00CA40C3" w:rsidRDefault="00CA40C3" w:rsidP="00CA40C3">
      <w:pPr>
        <w:spacing w:after="0"/>
        <w:ind w:firstLine="709"/>
        <w:jc w:val="both"/>
      </w:pPr>
      <w:r>
        <w:t xml:space="preserve">4.10.1 Ерекшелік - бұл байланыс ақпараттарымен алмасу, онсыз тапсырысты орындау мүмкін емес. Мысалы: жарнамаларды орнатуға арналған Adsense немесе YAN электрондық поштасы; әлеуметтік медиа есептік жазбаңызға сілтеме оны насихаттайтын желілер; Skype - кеңес беру қызметтері үшін және т.б. Сатушы алдын-ала </w:t>
      </w:r>
      <w:r>
        <w:rPr>
          <w:rFonts w:ascii="Helvetica" w:eastAsia="Times New Roman" w:hAnsi="Helvetica" w:cs="Helvetica"/>
          <w:color w:val="000000"/>
          <w:sz w:val="23"/>
          <w:szCs w:val="23"/>
          <w:lang w:val="en-US" w:eastAsia="ru-RU"/>
        </w:rPr>
        <w:t>text</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online</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kz</w:t>
      </w:r>
      <w:r w:rsidRPr="002073FA">
        <w:rPr>
          <w:rFonts w:ascii="Helvetica" w:eastAsia="Times New Roman" w:hAnsi="Helvetica" w:cs="Helvetica"/>
          <w:color w:val="000000"/>
          <w:sz w:val="23"/>
          <w:szCs w:val="23"/>
          <w:lang w:eastAsia="ru-RU"/>
        </w:rPr>
        <w:t xml:space="preserve"> </w:t>
      </w:r>
      <w:r>
        <w:t>сипаттамасында және сатып алушының сұранысына жауап беру кезінде оған осындай мәліметтер қажет болатындығын көрсетуі керек.</w:t>
      </w:r>
    </w:p>
    <w:p w14:paraId="2F7F77FF" w14:textId="5C0AA0A5" w:rsidR="00CA40C3" w:rsidRDefault="00CA40C3" w:rsidP="00CA40C3">
      <w:pPr>
        <w:spacing w:after="0"/>
        <w:ind w:firstLine="709"/>
        <w:jc w:val="both"/>
      </w:pPr>
      <w:r>
        <w:t xml:space="preserve">4.11. Тапсырыстарды орындау үшін қажетті барлық ақпараттармен және файлдармен алмасу </w:t>
      </w:r>
      <w:r>
        <w:rPr>
          <w:rFonts w:ascii="Helvetica" w:eastAsia="Times New Roman" w:hAnsi="Helvetica" w:cs="Helvetica"/>
          <w:color w:val="000000"/>
          <w:sz w:val="23"/>
          <w:szCs w:val="23"/>
          <w:lang w:val="en-US" w:eastAsia="ru-RU"/>
        </w:rPr>
        <w:t>text</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online</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kz</w:t>
      </w:r>
      <w:r w:rsidRPr="002073FA">
        <w:rPr>
          <w:rFonts w:ascii="Helvetica" w:eastAsia="Times New Roman" w:hAnsi="Helvetica" w:cs="Helvetica"/>
          <w:color w:val="000000"/>
          <w:sz w:val="23"/>
          <w:szCs w:val="23"/>
          <w:lang w:eastAsia="ru-RU"/>
        </w:rPr>
        <w:t xml:space="preserve"> </w:t>
      </w:r>
      <w:r>
        <w:t>шеңберінде жүзеге асырылуы керек.</w:t>
      </w:r>
    </w:p>
    <w:p w14:paraId="482B3A3E" w14:textId="6F55075C" w:rsidR="00CA40C3" w:rsidRDefault="00CA40C3" w:rsidP="00CA40C3">
      <w:pPr>
        <w:spacing w:after="0"/>
        <w:ind w:firstLine="709"/>
        <w:jc w:val="both"/>
      </w:pPr>
      <w:r>
        <w:t xml:space="preserve">4.12. Сатушы мен сатып алушы арасындағы корреспонденция бойынша </w:t>
      </w:r>
      <w:r>
        <w:rPr>
          <w:rFonts w:ascii="Helvetica" w:eastAsia="Times New Roman" w:hAnsi="Helvetica" w:cs="Helvetica"/>
          <w:color w:val="000000"/>
          <w:sz w:val="23"/>
          <w:szCs w:val="23"/>
          <w:lang w:val="en-US" w:eastAsia="ru-RU"/>
        </w:rPr>
        <w:t>text</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online</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kz</w:t>
      </w:r>
      <w:r w:rsidRPr="002073FA">
        <w:rPr>
          <w:rFonts w:ascii="Helvetica" w:eastAsia="Times New Roman" w:hAnsi="Helvetica" w:cs="Helvetica"/>
          <w:color w:val="000000"/>
          <w:sz w:val="23"/>
          <w:szCs w:val="23"/>
          <w:lang w:eastAsia="ru-RU"/>
        </w:rPr>
        <w:t xml:space="preserve"> </w:t>
      </w:r>
      <w:r>
        <w:t xml:space="preserve">комиссиясының талқылауы көп жағдайда </w:t>
      </w:r>
      <w:r>
        <w:rPr>
          <w:rFonts w:ascii="Helvetica" w:eastAsia="Times New Roman" w:hAnsi="Helvetica" w:cs="Helvetica"/>
          <w:color w:val="000000"/>
          <w:sz w:val="23"/>
          <w:szCs w:val="23"/>
          <w:lang w:val="en-US" w:eastAsia="ru-RU"/>
        </w:rPr>
        <w:t>text</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online</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kz</w:t>
      </w:r>
      <w:r w:rsidRPr="002073FA">
        <w:rPr>
          <w:rFonts w:ascii="Helvetica" w:eastAsia="Times New Roman" w:hAnsi="Helvetica" w:cs="Helvetica"/>
          <w:color w:val="000000"/>
          <w:sz w:val="23"/>
          <w:szCs w:val="23"/>
          <w:lang w:eastAsia="ru-RU"/>
        </w:rPr>
        <w:t xml:space="preserve"> </w:t>
      </w:r>
      <w:r>
        <w:t xml:space="preserve">-тен тыс мәміле жасау мақсатында өткізіледі, сондықтан ол қолайсыз және </w:t>
      </w:r>
      <w:r>
        <w:rPr>
          <w:rFonts w:ascii="Helvetica" w:eastAsia="Times New Roman" w:hAnsi="Helvetica" w:cs="Helvetica"/>
          <w:color w:val="000000"/>
          <w:sz w:val="23"/>
          <w:szCs w:val="23"/>
          <w:lang w:val="en-US" w:eastAsia="ru-RU"/>
        </w:rPr>
        <w:t>text</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online</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kz</w:t>
      </w:r>
      <w:r w:rsidRPr="002073FA">
        <w:rPr>
          <w:rFonts w:ascii="Helvetica" w:eastAsia="Times New Roman" w:hAnsi="Helvetica" w:cs="Helvetica"/>
          <w:color w:val="000000"/>
          <w:sz w:val="23"/>
          <w:szCs w:val="23"/>
          <w:lang w:eastAsia="ru-RU"/>
        </w:rPr>
        <w:t xml:space="preserve"> </w:t>
      </w:r>
      <w:r>
        <w:t>рейтингінің төмендеуіне және байланыстардың нөлге айналуына әкелуі мүмкін. 1 жылға дейін.</w:t>
      </w:r>
    </w:p>
    <w:p w14:paraId="3D6636BD" w14:textId="77777777" w:rsidR="00CA40C3" w:rsidRDefault="00CA40C3" w:rsidP="00CA40C3">
      <w:pPr>
        <w:spacing w:after="0"/>
        <w:ind w:firstLine="709"/>
        <w:jc w:val="both"/>
      </w:pPr>
      <w:r>
        <w:t xml:space="preserve">4.13. Егер сатып алушы мен сатушы арасында өзгеше келісілмесе, тапсырыс орындалғаннан және төленгеннен кейін, осы бұйрықта әзірленген зияткерлік меншік объектісіне барлық құқықтар сатып алушыға өтеді. Сатып алушы осы заттың авторлық құқығының иесі болып саналады. Егер зияткерлік меншік объектісі лицензиялауға жататын элементтерді қамтыса, сатушы </w:t>
      </w:r>
      <w:r>
        <w:lastRenderedPageBreak/>
        <w:t>лицензияны беруге немесе сатып алушыға мұндай лицензияны қосымша алу қажеттілігі туралы алдын-ала ескертуге міндетті.</w:t>
      </w:r>
    </w:p>
    <w:p w14:paraId="154EBED0" w14:textId="77777777" w:rsidR="00CA40C3" w:rsidRDefault="00CA40C3" w:rsidP="00CA40C3">
      <w:pPr>
        <w:spacing w:after="0"/>
        <w:ind w:firstLine="709"/>
        <w:jc w:val="both"/>
      </w:pPr>
      <w:r>
        <w:t>4.14. Сатушы сатып алушыдан алынған кез-келген жария емес ақпараттың құпия болып табылатындығына келіседі және оны тапсырысты орындаудан басқа мақсатта беруге немесе пайдалануға болмайды.</w:t>
      </w:r>
    </w:p>
    <w:p w14:paraId="08FAF65A" w14:textId="51D2276D" w:rsidR="00CA40C3" w:rsidRDefault="00CA40C3" w:rsidP="00CA40C3">
      <w:pPr>
        <w:spacing w:after="0"/>
        <w:ind w:firstLine="709"/>
        <w:jc w:val="both"/>
      </w:pPr>
      <w:r>
        <w:t xml:space="preserve">4.15. Хат алмасуда немесе </w:t>
      </w:r>
      <w:r>
        <w:rPr>
          <w:rFonts w:ascii="Helvetica" w:eastAsia="Times New Roman" w:hAnsi="Helvetica" w:cs="Helvetica"/>
          <w:color w:val="000000"/>
          <w:sz w:val="23"/>
          <w:szCs w:val="23"/>
          <w:lang w:val="en-US" w:eastAsia="ru-RU"/>
        </w:rPr>
        <w:t>text</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online</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kz</w:t>
      </w:r>
      <w:r w:rsidRPr="002073FA">
        <w:rPr>
          <w:rFonts w:ascii="Helvetica" w:eastAsia="Times New Roman" w:hAnsi="Helvetica" w:cs="Helvetica"/>
          <w:color w:val="000000"/>
          <w:sz w:val="23"/>
          <w:szCs w:val="23"/>
          <w:lang w:eastAsia="ru-RU"/>
        </w:rPr>
        <w:t xml:space="preserve"> </w:t>
      </w:r>
      <w:r>
        <w:t>тапсырыс формасында берілген файлдарды сақтау мерзімі 6 айды құрайды. Осы кезеңнен кейін файлдар жойылады. Сатушы жұмысты соңғы ұсынған кезде қоса берген ақылы тапсырыстардан файлдар жойылмайды.</w:t>
      </w:r>
    </w:p>
    <w:p w14:paraId="1EC9846F" w14:textId="77777777" w:rsidR="00CA40C3" w:rsidRDefault="00CA40C3" w:rsidP="00CA40C3">
      <w:pPr>
        <w:spacing w:after="0"/>
        <w:ind w:firstLine="709"/>
        <w:jc w:val="both"/>
      </w:pPr>
      <w:r>
        <w:t>4.16. Егер тапсырыс сатушының пайдасына төлемсіз аяқталған болса, мысалы, тапсырыс біреудің кінәсінен, арбитраждың шешімімен немесе басқа жағдайлардың салдарынан жойылған болса, сатып алушының қандай да бір материалдарды пайдалануға құқығы жоқ (жұмыс нәтижесі немесе оның бір бөлігі) сатушы ұсынған ... Бұзушылық болған жағдайда, сатып алушының есептік жазбасын бұғаттауға дейін санкциялар қолданылуы мүмкін.</w:t>
      </w:r>
    </w:p>
    <w:p w14:paraId="33EA5078" w14:textId="77777777" w:rsidR="00CA40C3" w:rsidRDefault="00CA40C3" w:rsidP="00CA40C3">
      <w:pPr>
        <w:spacing w:after="0"/>
        <w:ind w:firstLine="709"/>
        <w:jc w:val="both"/>
      </w:pPr>
      <w:r>
        <w:t>4.17. Әкімшілік ерекше жағдайларда себептерін көрсетпей, жұмысты пайдаланушының портфолиосынан жасыру құқығын өзіне қалдырады.</w:t>
      </w:r>
    </w:p>
    <w:p w14:paraId="3F1DE3A3" w14:textId="49FE4F85" w:rsidR="00CA40C3" w:rsidRDefault="00CA40C3" w:rsidP="00CA40C3">
      <w:pPr>
        <w:spacing w:after="0"/>
        <w:ind w:firstLine="709"/>
        <w:jc w:val="both"/>
      </w:pPr>
      <w:r>
        <w:t xml:space="preserve">4.18. Сатушыға сатып алушыны өзі ұсынатын қызметке қатысты жаңылыстыруға тыйым салынады. Мысалы, сайтты жеделдету тығындарында Google PageSpeed ​​жабылуына тыйым салынады. Құқық бұзылған жағдайда, санкциялар </w:t>
      </w:r>
      <w:r>
        <w:rPr>
          <w:rFonts w:ascii="Helvetica" w:eastAsia="Times New Roman" w:hAnsi="Helvetica" w:cs="Helvetica"/>
          <w:color w:val="000000"/>
          <w:sz w:val="23"/>
          <w:szCs w:val="23"/>
          <w:lang w:val="en-US" w:eastAsia="ru-RU"/>
        </w:rPr>
        <w:t>text</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online</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kz</w:t>
      </w:r>
      <w:r w:rsidRPr="002073FA">
        <w:rPr>
          <w:rFonts w:ascii="Helvetica" w:eastAsia="Times New Roman" w:hAnsi="Helvetica" w:cs="Helvetica"/>
          <w:color w:val="000000"/>
          <w:sz w:val="23"/>
          <w:szCs w:val="23"/>
          <w:lang w:eastAsia="ru-RU"/>
        </w:rPr>
        <w:t xml:space="preserve"> </w:t>
      </w:r>
      <w:r>
        <w:t>және / немесе шотты мерзімсіз блоктауға дейін мүмкін.</w:t>
      </w:r>
    </w:p>
    <w:p w14:paraId="78B2A819" w14:textId="77777777" w:rsidR="00CA40C3" w:rsidRDefault="00CA40C3" w:rsidP="00CA40C3">
      <w:pPr>
        <w:spacing w:after="0"/>
        <w:ind w:firstLine="709"/>
        <w:jc w:val="both"/>
      </w:pPr>
      <w:r>
        <w:t>5. Жобадағы әрбір сатушының рейтингі мен деңгейлері бар.</w:t>
      </w:r>
    </w:p>
    <w:p w14:paraId="78E7B6A6" w14:textId="1DDB5D02" w:rsidR="00CA40C3" w:rsidRDefault="00CA40C3" w:rsidP="00CA40C3">
      <w:pPr>
        <w:spacing w:after="0"/>
        <w:ind w:firstLine="709"/>
        <w:jc w:val="both"/>
      </w:pPr>
      <w:r>
        <w:t xml:space="preserve">5.1. Тапсырысты аяқтағаннан кейін сатып алушыға сатушының жұмысы туралы пікір қалдыру ұсынылады. </w:t>
      </w:r>
      <w:r>
        <w:rPr>
          <w:rFonts w:ascii="Helvetica" w:eastAsia="Times New Roman" w:hAnsi="Helvetica" w:cs="Helvetica"/>
          <w:color w:val="000000"/>
          <w:sz w:val="23"/>
          <w:szCs w:val="23"/>
          <w:lang w:val="en-US" w:eastAsia="ru-RU"/>
        </w:rPr>
        <w:t>text</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online</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kz</w:t>
      </w:r>
      <w:r w:rsidRPr="002073FA">
        <w:rPr>
          <w:rFonts w:ascii="Helvetica" w:eastAsia="Times New Roman" w:hAnsi="Helvetica" w:cs="Helvetica"/>
          <w:color w:val="000000"/>
          <w:sz w:val="23"/>
          <w:szCs w:val="23"/>
          <w:lang w:eastAsia="ru-RU"/>
        </w:rPr>
        <w:t xml:space="preserve"> </w:t>
      </w:r>
      <w:r>
        <w:t>кез-келген шолуды алып тастау немесе редакциялау құқығын өзіне қалдырады және пікірді ешқандай себепсіз түсіндіреді. Оң және теріс пікірлер саны сатушының рейтингіне әсер етеді. Сатушының рейтингі жұлдызша түрінде көрсетіледі және сатушының кәсіби деңгейін бағалау үшін қолданылады. Қызмет көрсету ережелеріне қайшы келетін рейтингке әсер ету әдістерін қолдануға тыйым салынады (мысалы, пайдаланушылар арасындағы келісімдерге байланысты рейтингті көтеру). Әкімшілік тарапынан пайдаланушының есептік жазбасына қатысты осындай әрекеттер анықталған жағдайда, санкциялар қолданылады.</w:t>
      </w:r>
    </w:p>
    <w:p w14:paraId="6C56E9F9" w14:textId="77777777" w:rsidR="00CA40C3" w:rsidRDefault="00CA40C3" w:rsidP="00CA40C3">
      <w:pPr>
        <w:spacing w:after="0"/>
        <w:ind w:firstLine="709"/>
        <w:jc w:val="both"/>
      </w:pPr>
      <w:r>
        <w:t>5.2. Сатушының тапсырысты себепсіз орындаудан бас тартуы оның рейтингіне де кері әсер етеді. Бірнеше рет бас тарту немесе тапсырыстарды елемеу (сатушының тапсырысқа реакциясының болмауы, жүйенің тапсырыстың автоматты түрде жойылуына әкелуі) сатушының баға ұсыныстарын көрсетуді тоқтатуға әкелуі мүмкін.</w:t>
      </w:r>
    </w:p>
    <w:p w14:paraId="5D5AF668" w14:textId="77777777" w:rsidR="00CA40C3" w:rsidRDefault="00CA40C3" w:rsidP="00CA40C3">
      <w:pPr>
        <w:spacing w:after="0"/>
        <w:ind w:firstLine="709"/>
        <w:jc w:val="both"/>
      </w:pPr>
      <w:r>
        <w:t>5.3. Аяқталған тапсырыстардың саны мен сапасы пайдаланушының деңгейіне әсер етеді. Бастапқы сатушыларда бастаушы деңгей бар. 10 тапсырысты ойдағыдай орындағаннан кейін, теріс пікірлердің 10% -дан аспайтыны және сәтсіз тапсырыстардың 10% -дан азы жеткізілген жағдайда, сатушыға Advanced рейтингі тағайындалады. 50 сәтті орындалған тапсырыстан кейін, теріс пікірлердің 8% -дан аспайтынына және сәтсіз аяқталған тапсырыстардың 8% -дан азына жіберілген жағдайда - кәсіби деңгей.</w:t>
      </w:r>
    </w:p>
    <w:p w14:paraId="05ABE4DA" w14:textId="25A136D5" w:rsidR="00CA40C3" w:rsidRDefault="00CA40C3" w:rsidP="00CA40C3">
      <w:pPr>
        <w:spacing w:after="0"/>
        <w:ind w:firstLine="709"/>
        <w:jc w:val="both"/>
      </w:pPr>
      <w:r>
        <w:lastRenderedPageBreak/>
        <w:t>5</w:t>
      </w:r>
      <w:proofErr w:type="gramStart"/>
      <w:r>
        <w:t>.</w:t>
      </w:r>
      <w:proofErr w:type="gramEnd"/>
      <w:r>
        <w:t xml:space="preserve">4. </w:t>
      </w:r>
      <w:r>
        <w:rPr>
          <w:rFonts w:ascii="Helvetica" w:eastAsia="Times New Roman" w:hAnsi="Helvetica" w:cs="Helvetica"/>
          <w:color w:val="000000"/>
          <w:sz w:val="23"/>
          <w:szCs w:val="23"/>
          <w:lang w:val="en-US" w:eastAsia="ru-RU"/>
        </w:rPr>
        <w:t>text</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online</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kz</w:t>
      </w:r>
      <w:r w:rsidRPr="002073FA">
        <w:rPr>
          <w:rFonts w:ascii="Helvetica" w:eastAsia="Times New Roman" w:hAnsi="Helvetica" w:cs="Helvetica"/>
          <w:color w:val="000000"/>
          <w:sz w:val="23"/>
          <w:szCs w:val="23"/>
          <w:lang w:eastAsia="ru-RU"/>
        </w:rPr>
        <w:t xml:space="preserve"> </w:t>
      </w:r>
      <w:r>
        <w:t>таңдау жапсырмасы кем дегенде 8 орындалған тапсырыс болса, kwork-ке беріледі. Сонымен бірге келесі шарттар орындалады: тығынның «Пікірлер» индикаторы 63% -дан, тығынның «Конверсия» индикаторы 50% -дан, «Жауапкершілік» индикаторы 95% -дан, жауап бермеген сұраныстар соңғы 6 айдағы сатып алушылар 10% -дан аспайды.</w:t>
      </w:r>
    </w:p>
    <w:p w14:paraId="2E773658" w14:textId="77777777" w:rsidR="00CA40C3" w:rsidRDefault="00CA40C3" w:rsidP="00CA40C3">
      <w:pPr>
        <w:spacing w:after="0"/>
        <w:ind w:firstLine="709"/>
        <w:jc w:val="both"/>
      </w:pPr>
      <w:r>
        <w:t>5.5. Сатушылар сатып алушыдан тапсырыстың бағасын сұрай алады. Аяқталған тапсырыс туралы оң пікір қалдыруға тыйым салынады.</w:t>
      </w:r>
    </w:p>
    <w:p w14:paraId="2E6C9BD2" w14:textId="77777777" w:rsidR="00CA40C3" w:rsidRDefault="00CA40C3" w:rsidP="00CA40C3">
      <w:pPr>
        <w:spacing w:after="0"/>
        <w:ind w:firstLine="709"/>
        <w:jc w:val="both"/>
      </w:pPr>
      <w:r>
        <w:t>6. Дауларды шешу (мәмілелердің арбитражы).</w:t>
      </w:r>
    </w:p>
    <w:p w14:paraId="17A29691" w14:textId="77777777" w:rsidR="00CA40C3" w:rsidRDefault="00CA40C3" w:rsidP="00CA40C3">
      <w:pPr>
        <w:spacing w:after="0"/>
        <w:ind w:firstLine="709"/>
        <w:jc w:val="both"/>
      </w:pPr>
      <w:r>
        <w:t>6.1 Егер сатып алушы мен сатушы тапсырыс бойынша дауды өз бетімен шеше алмаса, олар дауды төрелік қарауына жіберуге құқылы.</w:t>
      </w:r>
    </w:p>
    <w:p w14:paraId="5376F2E5" w14:textId="77777777" w:rsidR="00CA40C3" w:rsidRDefault="00CA40C3" w:rsidP="00CA40C3">
      <w:pPr>
        <w:spacing w:after="0"/>
        <w:ind w:firstLine="709"/>
        <w:jc w:val="both"/>
      </w:pPr>
      <w:r>
        <w:t>6.2 Дауды төрелікке беру үшін тапсырыс парағында «Бөлім бойынша көмек» оң жағындағы блоктағы «Төрелік» сілтемесін басып, форманы толтырыңыз. Сатушы қарауға берген және сатып алушы қабылдамаған (қайта қарауға / жоюға жіберілген) тапсырыс үшін арбитражға сілтеме пайда болады.</w:t>
      </w:r>
    </w:p>
    <w:p w14:paraId="15511A34" w14:textId="74B2CA71" w:rsidR="00CA40C3" w:rsidRDefault="00CA40C3" w:rsidP="00CA40C3">
      <w:pPr>
        <w:spacing w:after="0"/>
        <w:ind w:firstLine="709"/>
        <w:jc w:val="both"/>
      </w:pPr>
      <w:r>
        <w:t xml:space="preserve">6.3 Өтініш </w:t>
      </w:r>
      <w:r>
        <w:rPr>
          <w:rFonts w:ascii="Helvetica" w:eastAsia="Times New Roman" w:hAnsi="Helvetica" w:cs="Helvetica"/>
          <w:color w:val="000000"/>
          <w:sz w:val="23"/>
          <w:szCs w:val="23"/>
          <w:lang w:val="en-US" w:eastAsia="ru-RU"/>
        </w:rPr>
        <w:t>text</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online</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kz</w:t>
      </w:r>
      <w:r w:rsidRPr="002073FA">
        <w:rPr>
          <w:rFonts w:ascii="Helvetica" w:eastAsia="Times New Roman" w:hAnsi="Helvetica" w:cs="Helvetica"/>
          <w:color w:val="000000"/>
          <w:sz w:val="23"/>
          <w:szCs w:val="23"/>
          <w:lang w:eastAsia="ru-RU"/>
        </w:rPr>
        <w:t xml:space="preserve"> </w:t>
      </w:r>
      <w:r>
        <w:t>веб-сайтының құзыретті қызметкерлеріне (төрешілеріне) дауды қарау және шешу үшін жіберіледі. Шешім қабылдау уақыты: 3 жұмыс күніне дейін. Қиын жағдайларда шешім қабылдау уақытын ұзартуға болады.</w:t>
      </w:r>
    </w:p>
    <w:p w14:paraId="6366FCA7" w14:textId="77777777" w:rsidR="00CA40C3" w:rsidRDefault="00CA40C3" w:rsidP="00CA40C3">
      <w:pPr>
        <w:spacing w:after="0"/>
        <w:ind w:firstLine="709"/>
        <w:jc w:val="both"/>
      </w:pPr>
      <w:r>
        <w:t>6.4 Төрешілер ақпаратты және хат-хабарларды тәртіпте зерттейді, екі жақтың пікірін сұрайды (қажет болған жағдайда). Олар ашық ақпарат көздерінде салыстыру үшін ұқсас қызметтер туралы объективті ақпаратты іздейді.</w:t>
      </w:r>
    </w:p>
    <w:p w14:paraId="00F7829D" w14:textId="77777777" w:rsidR="00CA40C3" w:rsidRDefault="00CA40C3" w:rsidP="00CA40C3">
      <w:pPr>
        <w:spacing w:after="0"/>
        <w:ind w:firstLine="709"/>
        <w:jc w:val="both"/>
      </w:pPr>
      <w:r>
        <w:t>6.5 Төрешілер орындалған жұмыстың тапсырыс шарттарына сәйкестігін (қызметтердің сипаттамасы мен корреспонденциядағы келісілген талаптарды), жұмыс нәтижесін объективті тұрғыдан, сондай-ақ жұмыс ережелерінің сәйкестігін бағалайды. сайт.</w:t>
      </w:r>
    </w:p>
    <w:p w14:paraId="325A82C0" w14:textId="77777777" w:rsidR="00CA40C3" w:rsidRDefault="00CA40C3" w:rsidP="00CA40C3">
      <w:pPr>
        <w:spacing w:after="0"/>
        <w:ind w:firstLine="709"/>
        <w:jc w:val="both"/>
      </w:pPr>
      <w:r>
        <w:t>6.6 Төрешілер аяқталған тапсырыстың шығармашылық компонентін бағаламайды (мысалы, сызықтар, қаріптер, жазу мәнері және т.б.). Ерекшелік: жұмыс анық сатушының портфолиосының деңгейіне сәйкес келмейді.</w:t>
      </w:r>
    </w:p>
    <w:p w14:paraId="5556BEB1" w14:textId="77777777" w:rsidR="00CA40C3" w:rsidRDefault="00CA40C3" w:rsidP="00CA40C3">
      <w:pPr>
        <w:spacing w:after="0"/>
        <w:ind w:firstLine="709"/>
        <w:jc w:val="both"/>
      </w:pPr>
      <w:r>
        <w:t>6.7 Тапсырыс сатушы жұмысты сипаттама мен қызмет көлеміне толық сәйкес аяқтаған кезде орындалды деп саналады.</w:t>
      </w:r>
    </w:p>
    <w:p w14:paraId="7BDE6174" w14:textId="597E71B6" w:rsidR="00CA40C3" w:rsidRDefault="00CA40C3" w:rsidP="00CA40C3">
      <w:pPr>
        <w:spacing w:after="0"/>
        <w:ind w:firstLine="709"/>
        <w:jc w:val="both"/>
      </w:pPr>
      <w:r>
        <w:t xml:space="preserve">6.7.1 Сатушылар </w:t>
      </w:r>
      <w:r>
        <w:rPr>
          <w:rFonts w:ascii="Helvetica" w:eastAsia="Times New Roman" w:hAnsi="Helvetica" w:cs="Helvetica"/>
          <w:color w:val="000000"/>
          <w:sz w:val="23"/>
          <w:szCs w:val="23"/>
          <w:lang w:val="en-US" w:eastAsia="ru-RU"/>
        </w:rPr>
        <w:t>text</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online</w:t>
      </w:r>
      <w:r w:rsidRPr="00CA40C3">
        <w:rPr>
          <w:rFonts w:ascii="Helvetica" w:eastAsia="Times New Roman" w:hAnsi="Helvetica" w:cs="Helvetica"/>
          <w:color w:val="000000"/>
          <w:sz w:val="23"/>
          <w:szCs w:val="23"/>
          <w:lang w:eastAsia="ru-RU"/>
        </w:rPr>
        <w:t>.</w:t>
      </w:r>
      <w:r>
        <w:rPr>
          <w:rFonts w:ascii="Helvetica" w:eastAsia="Times New Roman" w:hAnsi="Helvetica" w:cs="Helvetica"/>
          <w:color w:val="000000"/>
          <w:sz w:val="23"/>
          <w:szCs w:val="23"/>
          <w:lang w:val="en-US" w:eastAsia="ru-RU"/>
        </w:rPr>
        <w:t>kz</w:t>
      </w:r>
      <w:r w:rsidRPr="002073FA">
        <w:rPr>
          <w:rFonts w:ascii="Helvetica" w:eastAsia="Times New Roman" w:hAnsi="Helvetica" w:cs="Helvetica"/>
          <w:color w:val="000000"/>
          <w:sz w:val="23"/>
          <w:szCs w:val="23"/>
          <w:lang w:eastAsia="ru-RU"/>
        </w:rPr>
        <w:t xml:space="preserve"> </w:t>
      </w:r>
      <w:r>
        <w:t xml:space="preserve">парағындағы барлық сәйкессіздіктерді олар анықталған бойда жоюға міндетті. Қызметтердің көлемі, мерзімі немесе құны туралы мәліметтер қайшылық болған жағдайда, спецификацияда көрсетілген деректер. өрістер. Мысалы, егер «сипаттамада» </w:t>
      </w:r>
      <w:r w:rsidR="00823699">
        <w:rPr>
          <w:rFonts w:ascii="Helvetica" w:eastAsia="Times New Roman" w:hAnsi="Helvetica" w:cs="Helvetica"/>
          <w:color w:val="000000"/>
          <w:sz w:val="23"/>
          <w:szCs w:val="23"/>
          <w:lang w:val="en-US" w:eastAsia="ru-RU"/>
        </w:rPr>
        <w:t>text</w:t>
      </w:r>
      <w:r w:rsidR="00823699" w:rsidRPr="00CA40C3">
        <w:rPr>
          <w:rFonts w:ascii="Helvetica" w:eastAsia="Times New Roman" w:hAnsi="Helvetica" w:cs="Helvetica"/>
          <w:color w:val="000000"/>
          <w:sz w:val="23"/>
          <w:szCs w:val="23"/>
          <w:lang w:eastAsia="ru-RU"/>
        </w:rPr>
        <w:t>-</w:t>
      </w:r>
      <w:r w:rsidR="00823699">
        <w:rPr>
          <w:rFonts w:ascii="Helvetica" w:eastAsia="Times New Roman" w:hAnsi="Helvetica" w:cs="Helvetica"/>
          <w:color w:val="000000"/>
          <w:sz w:val="23"/>
          <w:szCs w:val="23"/>
          <w:lang w:val="en-US" w:eastAsia="ru-RU"/>
        </w:rPr>
        <w:t>online</w:t>
      </w:r>
      <w:r w:rsidR="00823699" w:rsidRPr="00CA40C3">
        <w:rPr>
          <w:rFonts w:ascii="Helvetica" w:eastAsia="Times New Roman" w:hAnsi="Helvetica" w:cs="Helvetica"/>
          <w:color w:val="000000"/>
          <w:sz w:val="23"/>
          <w:szCs w:val="23"/>
          <w:lang w:eastAsia="ru-RU"/>
        </w:rPr>
        <w:t>.</w:t>
      </w:r>
      <w:r w:rsidR="00823699">
        <w:rPr>
          <w:rFonts w:ascii="Helvetica" w:eastAsia="Times New Roman" w:hAnsi="Helvetica" w:cs="Helvetica"/>
          <w:color w:val="000000"/>
          <w:sz w:val="23"/>
          <w:szCs w:val="23"/>
          <w:lang w:val="en-US" w:eastAsia="ru-RU"/>
        </w:rPr>
        <w:t>kz</w:t>
      </w:r>
      <w:r w:rsidR="00823699" w:rsidRPr="002073FA">
        <w:rPr>
          <w:rFonts w:ascii="Helvetica" w:eastAsia="Times New Roman" w:hAnsi="Helvetica" w:cs="Helvetica"/>
          <w:color w:val="000000"/>
          <w:sz w:val="23"/>
          <w:szCs w:val="23"/>
          <w:lang w:eastAsia="ru-RU"/>
        </w:rPr>
        <w:t xml:space="preserve"> </w:t>
      </w:r>
      <w:r>
        <w:t>көлемі 1000 таңбаны, ал «1 жұмысына қызмет көрсету аясы» өрісінде 2000 таңбаны құраса, онда дұрыс мөлшері 2000 таңбаны құрайды. Кез-келген басқа қайшылықтар сатып алушының пайдасына түсіндіріледі.</w:t>
      </w:r>
    </w:p>
    <w:p w14:paraId="1D4D9CDF" w14:textId="5A8B3F3E" w:rsidR="00CA40C3" w:rsidRDefault="00CA40C3" w:rsidP="00CA40C3">
      <w:pPr>
        <w:spacing w:after="0"/>
        <w:ind w:firstLine="709"/>
        <w:jc w:val="both"/>
      </w:pPr>
      <w:r>
        <w:t xml:space="preserve">6.7.2 Егер сатып алушының міндеті сатушы сипаттаған қызметтің сипаттамасынан және көлемінен өзгеше болса, ал сатушы жұмысқа тапсырыс қабылдаса, сатып алушының тапсырмасына басымдық беріледі. Тапсырманы тапсырыс алдындағы корреспонденцияда және </w:t>
      </w:r>
      <w:r w:rsidR="00823699">
        <w:rPr>
          <w:rFonts w:ascii="Helvetica" w:eastAsia="Times New Roman" w:hAnsi="Helvetica" w:cs="Helvetica"/>
          <w:color w:val="000000"/>
          <w:sz w:val="23"/>
          <w:szCs w:val="23"/>
          <w:lang w:val="en-US" w:eastAsia="ru-RU"/>
        </w:rPr>
        <w:t>text</w:t>
      </w:r>
      <w:r w:rsidR="00823699" w:rsidRPr="00CA40C3">
        <w:rPr>
          <w:rFonts w:ascii="Helvetica" w:eastAsia="Times New Roman" w:hAnsi="Helvetica" w:cs="Helvetica"/>
          <w:color w:val="000000"/>
          <w:sz w:val="23"/>
          <w:szCs w:val="23"/>
          <w:lang w:eastAsia="ru-RU"/>
        </w:rPr>
        <w:t>-</w:t>
      </w:r>
      <w:r w:rsidR="00823699">
        <w:rPr>
          <w:rFonts w:ascii="Helvetica" w:eastAsia="Times New Roman" w:hAnsi="Helvetica" w:cs="Helvetica"/>
          <w:color w:val="000000"/>
          <w:sz w:val="23"/>
          <w:szCs w:val="23"/>
          <w:lang w:val="en-US" w:eastAsia="ru-RU"/>
        </w:rPr>
        <w:t>online</w:t>
      </w:r>
      <w:r w:rsidR="00823699" w:rsidRPr="00CA40C3">
        <w:rPr>
          <w:rFonts w:ascii="Helvetica" w:eastAsia="Times New Roman" w:hAnsi="Helvetica" w:cs="Helvetica"/>
          <w:color w:val="000000"/>
          <w:sz w:val="23"/>
          <w:szCs w:val="23"/>
          <w:lang w:eastAsia="ru-RU"/>
        </w:rPr>
        <w:t>.</w:t>
      </w:r>
      <w:r w:rsidR="00823699">
        <w:rPr>
          <w:rFonts w:ascii="Helvetica" w:eastAsia="Times New Roman" w:hAnsi="Helvetica" w:cs="Helvetica"/>
          <w:color w:val="000000"/>
          <w:sz w:val="23"/>
          <w:szCs w:val="23"/>
          <w:lang w:val="en-US" w:eastAsia="ru-RU"/>
        </w:rPr>
        <w:t>kz</w:t>
      </w:r>
      <w:r w:rsidR="00823699" w:rsidRPr="002073FA">
        <w:rPr>
          <w:rFonts w:ascii="Helvetica" w:eastAsia="Times New Roman" w:hAnsi="Helvetica" w:cs="Helvetica"/>
          <w:color w:val="000000"/>
          <w:sz w:val="23"/>
          <w:szCs w:val="23"/>
          <w:lang w:eastAsia="ru-RU"/>
        </w:rPr>
        <w:t xml:space="preserve"> </w:t>
      </w:r>
      <w:r>
        <w:t>-қа тапсырыс беру кезінде беруге болады.</w:t>
      </w:r>
    </w:p>
    <w:p w14:paraId="4587E90F" w14:textId="77777777" w:rsidR="00CA40C3" w:rsidRDefault="00CA40C3" w:rsidP="00CA40C3">
      <w:pPr>
        <w:spacing w:after="0"/>
        <w:ind w:firstLine="709"/>
        <w:jc w:val="both"/>
      </w:pPr>
      <w:r>
        <w:t xml:space="preserve">6.7.3 Бастапқы келісімнен тыс қосымша жұмыс сатушының қалауы бойынша жүзеге асырылады және сатып алушымен келісілгендей қосымша </w:t>
      </w:r>
      <w:r>
        <w:lastRenderedPageBreak/>
        <w:t>ақы талап етілуі мүмкін. Бұл бастапқы тапсырма кезінде жіберілген қателер мен кемшіліктерді түзетуге қолданылмайды.</w:t>
      </w:r>
    </w:p>
    <w:p w14:paraId="0A04BA52" w14:textId="77777777" w:rsidR="00CA40C3" w:rsidRDefault="00CA40C3" w:rsidP="00CA40C3">
      <w:pPr>
        <w:spacing w:after="0"/>
        <w:ind w:firstLine="709"/>
        <w:jc w:val="both"/>
      </w:pPr>
      <w:r>
        <w:t>6.7.4. Әлеуметтік желілерде жазылушыларды / достарды / көрермендерді тарту қызметтерінде жазылымның аз пайызына тапсырыс берілгеннен кейін бір ай ішінде рұқсат етіледі. Егер сатушы жазылу пайызын анық көрсетпеген болса, ол 5% -дан аспайды деп есептеледі.</w:t>
      </w:r>
    </w:p>
    <w:p w14:paraId="726C9568" w14:textId="77777777" w:rsidR="00CA40C3" w:rsidRDefault="00CA40C3" w:rsidP="00CA40C3">
      <w:pPr>
        <w:spacing w:after="0"/>
        <w:ind w:firstLine="709"/>
        <w:jc w:val="both"/>
      </w:pPr>
      <w:r>
        <w:t>6.8 Егер жұмыс нәтижесінің жаман объективті көрсеткіштері анықталса (мысалы, өлшеуге болатын көптеген қателіктер, баяу код және т.б.), тапсырыс орындалмаған болып саналады.</w:t>
      </w:r>
    </w:p>
    <w:p w14:paraId="4AACAAC5" w14:textId="77777777" w:rsidR="00CA40C3" w:rsidRDefault="00CA40C3" w:rsidP="00CA40C3">
      <w:pPr>
        <w:spacing w:after="0"/>
        <w:ind w:firstLine="709"/>
        <w:jc w:val="both"/>
      </w:pPr>
      <w:r>
        <w:t>6.9 Тапсырыспен жұмыс істеу кезінде сатушы сатып алушыға зиян келтірмеуі керек. Мысалы, сайтқа кірумен жұмыс істеген кезде сатушы сайтқа немесе сайт қолданушыларына зиян тигізетін редакциялау немесе файлдарды жүктемеуі керек. Егер зиян келтіру фактісі анықталса, төреші бұйрықты бұзады. Сатушыға шотты бұғаттауға дейін санкция беруге болады.</w:t>
      </w:r>
    </w:p>
    <w:p w14:paraId="5D20284C" w14:textId="77777777" w:rsidR="00CA40C3" w:rsidRDefault="00CA40C3" w:rsidP="00CA40C3">
      <w:pPr>
        <w:spacing w:after="0"/>
        <w:ind w:firstLine="709"/>
        <w:jc w:val="both"/>
      </w:pPr>
      <w:r>
        <w:t>6.10 Егер қызметті сатушы орындайтын болса, бірақ сатып алушы оны кез-келген жолмен тексере алмаса (есеп берілмесе немесе жұмыстың түпкілікті нәтижесі болмаса), онда тапсырыс орындалмаған болып саналады.</w:t>
      </w:r>
    </w:p>
    <w:p w14:paraId="35B6D88E" w14:textId="77777777" w:rsidR="00CA40C3" w:rsidRDefault="00CA40C3" w:rsidP="00CA40C3">
      <w:pPr>
        <w:spacing w:after="0"/>
        <w:ind w:firstLine="709"/>
        <w:jc w:val="both"/>
      </w:pPr>
      <w:r>
        <w:t>6.11 Егер бұйрықта ережелерді өрескел бұзушылықтар анықталса (мысалы, тыйым салынған тақырыптағы бұйрық, жалған немесе күдікті бұйрық), төреші бұйрықты жоюға және екі тарапқа да санкциялар қолдануға құқылы. Мұндай тапсырысты қайтаруға арналған қаражат сатушының балансынан қаражаттың тағайындалу мерзіміне және мақсатына қарамастан сатушының балансынан шығарылады және сатып алушыға қайтарылады.</w:t>
      </w:r>
    </w:p>
    <w:p w14:paraId="7D106124" w14:textId="77777777" w:rsidR="007E756E" w:rsidRDefault="00CA40C3" w:rsidP="00CA40C3">
      <w:pPr>
        <w:spacing w:after="0"/>
        <w:ind w:firstLine="709"/>
        <w:jc w:val="both"/>
      </w:pPr>
      <w:r>
        <w:t>6.12 Егер арбитраж кезінде немесе тапсырыс бойынша жұмыс істегенде сатушы мен сатып алушы тапсырыс үшін ішінара төлем жасау туралы ымыралы шешімге келген болса, төреші екі тараптың да қалауы негізінде және қызмет көрсету ережелеріне сүйене</w:t>
      </w:r>
      <w:r w:rsidR="007E756E">
        <w:t xml:space="preserve"> отырып шешім қабылдайды. </w:t>
      </w:r>
    </w:p>
    <w:p w14:paraId="5A0BF549" w14:textId="14578830" w:rsidR="00CA40C3" w:rsidRDefault="007E756E" w:rsidP="00CA40C3">
      <w:pPr>
        <w:spacing w:after="0"/>
        <w:ind w:firstLine="709"/>
        <w:jc w:val="both"/>
      </w:pPr>
      <w:r>
        <w:t xml:space="preserve"> </w:t>
      </w:r>
      <w:r w:rsidR="00CA40C3">
        <w:t>6.13 Сатып алушы арбитраж шешімі сатушының пайдасына шешілген болса да, барлық жағдайларда арбитраж шешімі бойынша тапсырыс туралы кері байланыс қалдыруға құқылы. Сатып алушының талаптары тапсырыс көлемінен асып кеткен жағдайда ғана арбитражнан өткен бұйрық күшін жоя алмайды.</w:t>
      </w:r>
    </w:p>
    <w:p w14:paraId="53436114" w14:textId="77777777" w:rsidR="007E756E" w:rsidRDefault="00CA40C3" w:rsidP="00CA40C3">
      <w:pPr>
        <w:spacing w:after="0"/>
        <w:ind w:firstLine="709"/>
        <w:jc w:val="both"/>
      </w:pPr>
      <w:r>
        <w:t>Қызметті пайдалану шарттары веб-сайтта жарияланған және оны</w:t>
      </w:r>
    </w:p>
    <w:p w14:paraId="17CDD28E" w14:textId="786B9BC2" w:rsidR="00CA40C3" w:rsidRDefault="00CA40C3" w:rsidP="00CA40C3">
      <w:pPr>
        <w:spacing w:after="0"/>
        <w:ind w:firstLine="709"/>
        <w:jc w:val="both"/>
      </w:pPr>
      <w:r>
        <w:t xml:space="preserve"> </w:t>
      </w:r>
      <w:r w:rsidR="007E756E">
        <w:rPr>
          <w:rFonts w:ascii="Helvetica" w:eastAsia="Times New Roman" w:hAnsi="Helvetica" w:cs="Helvetica"/>
          <w:color w:val="000000"/>
          <w:sz w:val="23"/>
          <w:szCs w:val="23"/>
          <w:lang w:val="en-US" w:eastAsia="ru-RU"/>
        </w:rPr>
        <w:t>text</w:t>
      </w:r>
      <w:r w:rsidR="007E756E" w:rsidRPr="00CA40C3">
        <w:rPr>
          <w:rFonts w:ascii="Helvetica" w:eastAsia="Times New Roman" w:hAnsi="Helvetica" w:cs="Helvetica"/>
          <w:color w:val="000000"/>
          <w:sz w:val="23"/>
          <w:szCs w:val="23"/>
          <w:lang w:eastAsia="ru-RU"/>
        </w:rPr>
        <w:t>-</w:t>
      </w:r>
      <w:r w:rsidR="007E756E">
        <w:rPr>
          <w:rFonts w:ascii="Helvetica" w:eastAsia="Times New Roman" w:hAnsi="Helvetica" w:cs="Helvetica"/>
          <w:color w:val="000000"/>
          <w:sz w:val="23"/>
          <w:szCs w:val="23"/>
          <w:lang w:val="en-US" w:eastAsia="ru-RU"/>
        </w:rPr>
        <w:t>online</w:t>
      </w:r>
      <w:r w:rsidR="007E756E" w:rsidRPr="00CA40C3">
        <w:rPr>
          <w:rFonts w:ascii="Helvetica" w:eastAsia="Times New Roman" w:hAnsi="Helvetica" w:cs="Helvetica"/>
          <w:color w:val="000000"/>
          <w:sz w:val="23"/>
          <w:szCs w:val="23"/>
          <w:lang w:eastAsia="ru-RU"/>
        </w:rPr>
        <w:t>.</w:t>
      </w:r>
      <w:r w:rsidR="007E756E">
        <w:rPr>
          <w:rFonts w:ascii="Helvetica" w:eastAsia="Times New Roman" w:hAnsi="Helvetica" w:cs="Helvetica"/>
          <w:color w:val="000000"/>
          <w:sz w:val="23"/>
          <w:szCs w:val="23"/>
          <w:lang w:val="en-US" w:eastAsia="ru-RU"/>
        </w:rPr>
        <w:t>kz</w:t>
      </w:r>
      <w:r w:rsidR="007E756E" w:rsidRPr="002073FA">
        <w:rPr>
          <w:rFonts w:ascii="Helvetica" w:eastAsia="Times New Roman" w:hAnsi="Helvetica" w:cs="Helvetica"/>
          <w:color w:val="000000"/>
          <w:sz w:val="23"/>
          <w:szCs w:val="23"/>
          <w:lang w:eastAsia="ru-RU"/>
        </w:rPr>
        <w:t xml:space="preserve"> </w:t>
      </w:r>
      <w:r>
        <w:t>әкімшілігі қолданушыларға арнайы ескертусіз өзгерте алады.</w:t>
      </w:r>
    </w:p>
    <w:p w14:paraId="4E134DAE" w14:textId="5597D99C" w:rsidR="00CA40C3" w:rsidRDefault="00CA40C3" w:rsidP="00CA40C3">
      <w:pPr>
        <w:spacing w:after="0"/>
        <w:ind w:firstLine="709"/>
        <w:jc w:val="both"/>
      </w:pPr>
      <w:r>
        <w:t>Авторлық құқықты қорғау туралы</w:t>
      </w:r>
    </w:p>
    <w:p w14:paraId="3D8427DD" w14:textId="7F510C8E" w:rsidR="00CA40C3" w:rsidRDefault="00CA40C3" w:rsidP="00CA40C3">
      <w:pPr>
        <w:spacing w:after="0"/>
        <w:ind w:firstLine="709"/>
        <w:jc w:val="both"/>
      </w:pPr>
    </w:p>
    <w:p w14:paraId="635B8D02" w14:textId="4A3D7572" w:rsidR="007E756E" w:rsidRDefault="007E756E" w:rsidP="00CA40C3">
      <w:pPr>
        <w:spacing w:after="0"/>
        <w:ind w:firstLine="709"/>
        <w:jc w:val="both"/>
      </w:pPr>
    </w:p>
    <w:p w14:paraId="32CF6996" w14:textId="77777777" w:rsidR="007E756E" w:rsidRDefault="007E756E" w:rsidP="00CA40C3">
      <w:pPr>
        <w:spacing w:after="0"/>
        <w:ind w:firstLine="709"/>
        <w:jc w:val="both"/>
      </w:pPr>
    </w:p>
    <w:p w14:paraId="4319E032" w14:textId="5A126ACB" w:rsidR="00CA40C3" w:rsidRDefault="007E756E" w:rsidP="00CA40C3">
      <w:pPr>
        <w:spacing w:after="0"/>
        <w:ind w:firstLine="709"/>
        <w:jc w:val="both"/>
        <w:rPr>
          <w:lang w:val="kk-KZ"/>
        </w:rPr>
      </w:pPr>
      <w:r>
        <w:rPr>
          <w:lang w:val="kk-KZ"/>
        </w:rPr>
        <w:t>Егер сіз нұсқаулықты толық оқысаңыз, бұл дұрыс жазылмаған. Сізге қазақи тілмен айтқанда 87751041899 нөмерге хабарласыңыз сізге дұрыс шешім табуыңызға көмектесеміз.</w:t>
      </w:r>
    </w:p>
    <w:p w14:paraId="0F97DCA5" w14:textId="6252CD9C" w:rsidR="007E756E" w:rsidRDefault="007E756E" w:rsidP="007E756E">
      <w:pPr>
        <w:spacing w:after="0"/>
        <w:ind w:firstLine="709"/>
        <w:jc w:val="right"/>
        <w:rPr>
          <w:lang w:val="kk-KZ"/>
        </w:rPr>
      </w:pPr>
      <w:r>
        <w:rPr>
          <w:lang w:val="kk-KZ"/>
        </w:rPr>
        <w:t xml:space="preserve">Автор Ырысбек  </w:t>
      </w:r>
    </w:p>
    <w:p w14:paraId="00D800DA" w14:textId="77777777" w:rsidR="007E756E" w:rsidRPr="007E756E" w:rsidRDefault="007E756E" w:rsidP="00CA40C3">
      <w:pPr>
        <w:spacing w:after="0"/>
        <w:ind w:firstLine="709"/>
        <w:jc w:val="both"/>
        <w:rPr>
          <w:lang w:val="kk-KZ"/>
        </w:rPr>
      </w:pPr>
    </w:p>
    <w:p w14:paraId="5F741892" w14:textId="03DF75E1" w:rsidR="00CA40C3" w:rsidRPr="007E756E" w:rsidRDefault="00CA40C3" w:rsidP="00CA40C3">
      <w:pPr>
        <w:spacing w:after="0"/>
        <w:ind w:firstLine="709"/>
        <w:jc w:val="both"/>
        <w:rPr>
          <w:lang w:val="kk-KZ"/>
        </w:rPr>
      </w:pPr>
    </w:p>
    <w:p w14:paraId="5335341B" w14:textId="2645B585" w:rsidR="002073FA" w:rsidRPr="002073FA" w:rsidRDefault="002073FA" w:rsidP="002073FA">
      <w:pPr>
        <w:spacing w:after="225" w:line="450" w:lineRule="atLeast"/>
        <w:jc w:val="both"/>
        <w:outlineLvl w:val="0"/>
        <w:rPr>
          <w:rFonts w:ascii="Arial" w:eastAsia="Times New Roman" w:hAnsi="Arial" w:cs="Arial"/>
          <w:b/>
          <w:bCs/>
          <w:color w:val="000000"/>
          <w:kern w:val="36"/>
          <w:sz w:val="48"/>
          <w:szCs w:val="48"/>
          <w:lang w:eastAsia="ru-RU"/>
        </w:rPr>
      </w:pPr>
      <w:bookmarkStart w:id="0" w:name="_GoBack"/>
      <w:bookmarkEnd w:id="0"/>
      <w:r w:rsidRPr="002073FA">
        <w:rPr>
          <w:rFonts w:ascii="Arial" w:eastAsia="Times New Roman" w:hAnsi="Arial" w:cs="Arial"/>
          <w:b/>
          <w:bCs/>
          <w:color w:val="000000"/>
          <w:kern w:val="36"/>
          <w:sz w:val="48"/>
          <w:szCs w:val="48"/>
          <w:lang w:eastAsia="ru-RU"/>
        </w:rPr>
        <w:lastRenderedPageBreak/>
        <w:t>Правила сайта</w:t>
      </w:r>
    </w:p>
    <w:p w14:paraId="3B1CCC45" w14:textId="63EB33E8" w:rsidR="002073FA" w:rsidRPr="002073FA" w:rsidRDefault="002073FA" w:rsidP="002073FA">
      <w:pPr>
        <w:spacing w:after="100" w:afterAutospacing="1"/>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1. Пользоваться сервисом </w:t>
      </w:r>
      <w:r w:rsidR="007E756E">
        <w:rPr>
          <w:rFonts w:ascii="Helvetica" w:eastAsia="Times New Roman" w:hAnsi="Helvetica" w:cs="Helvetica"/>
          <w:color w:val="000000"/>
          <w:sz w:val="23"/>
          <w:szCs w:val="23"/>
          <w:lang w:val="en-US" w:eastAsia="ru-RU"/>
        </w:rPr>
        <w:t>text</w:t>
      </w:r>
      <w:r w:rsidR="007E756E" w:rsidRPr="00CA40C3">
        <w:rPr>
          <w:rFonts w:ascii="Helvetica" w:eastAsia="Times New Roman" w:hAnsi="Helvetica" w:cs="Helvetica"/>
          <w:color w:val="000000"/>
          <w:sz w:val="23"/>
          <w:szCs w:val="23"/>
          <w:lang w:eastAsia="ru-RU"/>
        </w:rPr>
        <w:t>-</w:t>
      </w:r>
      <w:r w:rsidR="007E756E">
        <w:rPr>
          <w:rFonts w:ascii="Helvetica" w:eastAsia="Times New Roman" w:hAnsi="Helvetica" w:cs="Helvetica"/>
          <w:color w:val="000000"/>
          <w:sz w:val="23"/>
          <w:szCs w:val="23"/>
          <w:lang w:val="en-US" w:eastAsia="ru-RU"/>
        </w:rPr>
        <w:t>online</w:t>
      </w:r>
      <w:r w:rsidR="007E756E" w:rsidRPr="00CA40C3">
        <w:rPr>
          <w:rFonts w:ascii="Helvetica" w:eastAsia="Times New Roman" w:hAnsi="Helvetica" w:cs="Helvetica"/>
          <w:color w:val="000000"/>
          <w:sz w:val="23"/>
          <w:szCs w:val="23"/>
          <w:lang w:eastAsia="ru-RU"/>
        </w:rPr>
        <w:t>.</w:t>
      </w:r>
      <w:r w:rsidR="007E756E">
        <w:rPr>
          <w:rFonts w:ascii="Helvetica" w:eastAsia="Times New Roman" w:hAnsi="Helvetica" w:cs="Helvetica"/>
          <w:color w:val="000000"/>
          <w:sz w:val="23"/>
          <w:szCs w:val="23"/>
          <w:lang w:val="en-US" w:eastAsia="ru-RU"/>
        </w:rPr>
        <w:t>kz</w:t>
      </w:r>
      <w:r w:rsidR="007E756E" w:rsidRPr="002073FA">
        <w:rPr>
          <w:rFonts w:ascii="Helvetica" w:eastAsia="Times New Roman" w:hAnsi="Helvetica" w:cs="Helvetica"/>
          <w:color w:val="000000"/>
          <w:sz w:val="23"/>
          <w:szCs w:val="23"/>
          <w:lang w:eastAsia="ru-RU"/>
        </w:rPr>
        <w:t xml:space="preserve"> </w:t>
      </w:r>
      <w:r w:rsidRPr="002073FA">
        <w:rPr>
          <w:rFonts w:ascii="Helvetica" w:eastAsia="Times New Roman" w:hAnsi="Helvetica" w:cs="Helvetica"/>
          <w:color w:val="000000"/>
          <w:sz w:val="23"/>
          <w:szCs w:val="23"/>
          <w:lang w:eastAsia="ru-RU"/>
        </w:rPr>
        <w:t>м</w:t>
      </w:r>
      <w:r w:rsidRPr="002073FA">
        <w:rPr>
          <w:rFonts w:ascii="Helvetica" w:eastAsia="Times New Roman" w:hAnsi="Helvetica" w:cs="Helvetica"/>
          <w:color w:val="000000"/>
          <w:sz w:val="23"/>
          <w:szCs w:val="23"/>
          <w:lang w:eastAsia="ru-RU"/>
        </w:rPr>
        <w:t>ожет любой человек, достигший совершеннолетия. Для создания или заказа кворка необходима регистрация с помощью email или с указанием аккаунта в одной из социальных сетей (Вконтакте или Фейсбук).</w:t>
      </w:r>
    </w:p>
    <w:p w14:paraId="5AD55273" w14:textId="77777777" w:rsidR="002073FA" w:rsidRPr="002073FA" w:rsidRDefault="002073FA" w:rsidP="002073FA">
      <w:pPr>
        <w:spacing w:after="100" w:afterAutospacing="1"/>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2. У одного человека может быть только один аккаунт. Администрация оставляет за собой право удалить дублирующие аккаунты.</w:t>
      </w:r>
    </w:p>
    <w:p w14:paraId="44C8E862" w14:textId="77777777" w:rsidR="002073FA" w:rsidRPr="002073FA" w:rsidRDefault="002073FA" w:rsidP="002073FA">
      <w:pPr>
        <w:spacing w:after="100" w:afterAutospacing="1"/>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3. При регистрации пользователь самостоятельно выбирает логин, который будет виден всем пользователям сайта. Логин может содержать цифры, буквы латинского алфавита и знаки - и _. Нельзя использовать в качестве логинов номера телефонов, ненормативную лексику, слова, перевод или звучание которых может негативно восприниматься другими пользователями, а также системные и зарезервированные слова. Администрация вправе изменять такие логины пользователей.</w:t>
      </w:r>
    </w:p>
    <w:p w14:paraId="6A87D2F0" w14:textId="357C8165" w:rsidR="002073FA" w:rsidRPr="002073FA" w:rsidRDefault="002073FA" w:rsidP="007E756E">
      <w:pPr>
        <w:spacing w:after="100" w:afterAutospacing="1"/>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4. Ответственность за всю размещенную пользователем информацию (тексты, иллюстрации, видео и т.д.) несет сам пользователь. Регистрируясь на сайте, пользователь подтверждает, что понимает свою ответственность и гарантирует возмещение расходов, понесенных сервисом, в случае предъявления </w:t>
      </w:r>
      <w:hyperlink r:id="rId4" w:history="1">
        <w:r w:rsidRPr="002073FA">
          <w:rPr>
            <w:rFonts w:ascii="Helvetica" w:eastAsia="Times New Roman" w:hAnsi="Helvetica" w:cs="Helvetica"/>
            <w:color w:val="457EDB"/>
            <w:sz w:val="23"/>
            <w:szCs w:val="23"/>
            <w:lang w:eastAsia="ru-RU"/>
          </w:rPr>
          <w:t>претензий правообладателей</w:t>
        </w:r>
      </w:hyperlink>
      <w:r w:rsidRPr="002073FA">
        <w:rPr>
          <w:rFonts w:ascii="Helvetica" w:eastAsia="Times New Roman" w:hAnsi="Helvetica" w:cs="Helvetica"/>
          <w:color w:val="000000"/>
          <w:sz w:val="23"/>
          <w:szCs w:val="23"/>
          <w:lang w:eastAsia="ru-RU"/>
        </w:rPr>
        <w:t xml:space="preserve"> к сайту </w:t>
      </w:r>
      <w:r w:rsidR="007E756E">
        <w:rPr>
          <w:rFonts w:ascii="Helvetica" w:eastAsia="Times New Roman" w:hAnsi="Helvetica" w:cs="Helvetica"/>
          <w:color w:val="000000"/>
          <w:sz w:val="23"/>
          <w:szCs w:val="23"/>
          <w:lang w:val="en-US" w:eastAsia="ru-RU"/>
        </w:rPr>
        <w:t>text</w:t>
      </w:r>
      <w:r w:rsidR="007E756E" w:rsidRPr="00CA40C3">
        <w:rPr>
          <w:rFonts w:ascii="Helvetica" w:eastAsia="Times New Roman" w:hAnsi="Helvetica" w:cs="Helvetica"/>
          <w:color w:val="000000"/>
          <w:sz w:val="23"/>
          <w:szCs w:val="23"/>
          <w:lang w:eastAsia="ru-RU"/>
        </w:rPr>
        <w:t>-</w:t>
      </w:r>
      <w:r w:rsidR="007E756E">
        <w:rPr>
          <w:rFonts w:ascii="Helvetica" w:eastAsia="Times New Roman" w:hAnsi="Helvetica" w:cs="Helvetica"/>
          <w:color w:val="000000"/>
          <w:sz w:val="23"/>
          <w:szCs w:val="23"/>
          <w:lang w:val="en-US" w:eastAsia="ru-RU"/>
        </w:rPr>
        <w:t>online</w:t>
      </w:r>
      <w:r w:rsidR="007E756E" w:rsidRPr="00CA40C3">
        <w:rPr>
          <w:rFonts w:ascii="Helvetica" w:eastAsia="Times New Roman" w:hAnsi="Helvetica" w:cs="Helvetica"/>
          <w:color w:val="000000"/>
          <w:sz w:val="23"/>
          <w:szCs w:val="23"/>
          <w:lang w:eastAsia="ru-RU"/>
        </w:rPr>
        <w:t>.</w:t>
      </w:r>
      <w:r w:rsidR="007E756E">
        <w:rPr>
          <w:rFonts w:ascii="Helvetica" w:eastAsia="Times New Roman" w:hAnsi="Helvetica" w:cs="Helvetica"/>
          <w:color w:val="000000"/>
          <w:sz w:val="23"/>
          <w:szCs w:val="23"/>
          <w:lang w:val="en-US" w:eastAsia="ru-RU"/>
        </w:rPr>
        <w:t>kz</w:t>
      </w:r>
    </w:p>
    <w:p w14:paraId="77B42B22" w14:textId="77777777" w:rsidR="002073FA" w:rsidRPr="002073FA" w:rsidRDefault="002073FA" w:rsidP="007E756E">
      <w:pPr>
        <w:spacing w:after="100" w:afterAutospacing="1"/>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5</w:t>
      </w:r>
      <w:r w:rsidRPr="002073FA">
        <w:rPr>
          <w:rFonts w:ascii="Helvetica" w:eastAsia="Times New Roman" w:hAnsi="Helvetica" w:cs="Helvetica"/>
          <w:color w:val="000000"/>
          <w:sz w:val="23"/>
          <w:szCs w:val="23"/>
          <w:lang w:eastAsia="ru-RU"/>
        </w:rPr>
        <w:t>. На сайте запрещена ненормативная лексика, грубое общение, несанкционированная реклама, размещение информации и материалов, негативно влияющих на имидж сайта. Запрещено размещение материалов, содержащих угрозы и оскорбления, дискредитирующих других лиц, нарушающих права граждан на частную жизнь или публичный порядок, носящих характер непристойности; нарушающие в той или иной степени честь и достоинство, права и охраняемые законом интересы других лиц; способствующие или содержащие призывы к разжиганию религиозной, расовой или межнациональной розни, содержащие попытки разжигания вражды или призывы к насилию, а также любых материалов, нарушающих законодательство и авторское право. Всю ответственность в случае нарушений несет на себе пользователь. Нарушающая правила или закон информация будет удалена.</w:t>
      </w:r>
    </w:p>
    <w:p w14:paraId="55E7B169" w14:textId="77777777" w:rsidR="002073FA" w:rsidRPr="002073FA" w:rsidRDefault="002073FA" w:rsidP="002073FA">
      <w:pPr>
        <w:spacing w:after="100" w:afterAutospacing="1"/>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6. Администрация ресурса оставляет за собой право удалить любые материалы (проекты, кворки, отзывы, комментарии), а также заблокировать или удалить пользователя без объяснения причин. При подозрении на несанкционированный доступ к аккаунту, рассылке спама или иной подозрительной активности администрация сайта вправе заблокировать аккаунт и вывод средств до выяснения обстоятельств.</w:t>
      </w:r>
    </w:p>
    <w:p w14:paraId="348DDEF0" w14:textId="77777777" w:rsidR="002073FA" w:rsidRPr="002073FA" w:rsidRDefault="002073FA" w:rsidP="002073FA">
      <w:pPr>
        <w:spacing w:after="100" w:afterAutospacing="1"/>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7. Спорные ситуации, в том числе с финансами, разрешаются с помощью переписки, при обращении пользователя в </w:t>
      </w:r>
      <w:hyperlink r:id="rId5" w:history="1">
        <w:r w:rsidRPr="002073FA">
          <w:rPr>
            <w:rFonts w:ascii="Helvetica" w:eastAsia="Times New Roman" w:hAnsi="Helvetica" w:cs="Helvetica"/>
            <w:color w:val="457EDB"/>
            <w:sz w:val="23"/>
            <w:szCs w:val="23"/>
            <w:lang w:eastAsia="ru-RU"/>
          </w:rPr>
          <w:t>службу поддержки</w:t>
        </w:r>
      </w:hyperlink>
      <w:r w:rsidRPr="002073FA">
        <w:rPr>
          <w:rFonts w:ascii="Helvetica" w:eastAsia="Times New Roman" w:hAnsi="Helvetica" w:cs="Helvetica"/>
          <w:color w:val="000000"/>
          <w:sz w:val="23"/>
          <w:szCs w:val="23"/>
          <w:lang w:eastAsia="ru-RU"/>
        </w:rPr>
        <w:t> сайта. Если какой-либо вопрос не регулируется правилами, администрация системы принимает решение о том, как необходимо поступить в той или иной ситуации.</w:t>
      </w:r>
    </w:p>
    <w:p w14:paraId="41AE7634" w14:textId="77777777" w:rsidR="002073FA" w:rsidRPr="002073FA" w:rsidRDefault="002073FA" w:rsidP="002073FA">
      <w:pPr>
        <w:spacing w:after="100" w:afterAutospacing="1"/>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 xml:space="preserve">8. Пользователь берет на себя обязательство не разглашать информацию, полученную в процессе работы в системе, которая доступна только при входе в свой аккаунт. Эта информация включает в себя, но не ограничивается параметрами и условиями заказов, личной перепиской с другими пользователями и администрацией Kwork. В качестве исключения пользователь имеет право публиковать данные о своем заработке в системе, собственных кворках, и других параметрах своего аккаунта, если </w:t>
      </w:r>
      <w:r w:rsidRPr="002073FA">
        <w:rPr>
          <w:rFonts w:ascii="Helvetica" w:eastAsia="Times New Roman" w:hAnsi="Helvetica" w:cs="Helvetica"/>
          <w:color w:val="000000"/>
          <w:sz w:val="23"/>
          <w:szCs w:val="23"/>
          <w:lang w:eastAsia="ru-RU"/>
        </w:rPr>
        <w:lastRenderedPageBreak/>
        <w:t>это не затрагивает информацию, связанную с другими пользователями (данные их заказов, личная переписка).</w:t>
      </w:r>
    </w:p>
    <w:p w14:paraId="5CF97AA3" w14:textId="77777777" w:rsidR="002073FA" w:rsidRPr="002073FA" w:rsidRDefault="002073FA" w:rsidP="002073FA">
      <w:pPr>
        <w:spacing w:after="100" w:afterAutospacing="1"/>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9. Если продавец ведет постоянную деятельность и получает стабильный доход посредством размещения услуг и выполнения заказов на сайте kwork.ru, он самостоятельно должен регулировать свои взаимоотношения с государственными органами: самостоятельно оформить ИП/патент/юр. лицо и вовремя оплачивать налоги/сборы.</w:t>
      </w:r>
    </w:p>
    <w:p w14:paraId="69E29F92" w14:textId="77777777" w:rsidR="002073FA" w:rsidRPr="002073FA" w:rsidRDefault="002073FA" w:rsidP="002073FA">
      <w:pPr>
        <w:spacing w:after="100" w:afterAutospacing="1"/>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10. Пользователь сайта не имеет права использовать для продвижения партнерской ссылки некачественные методы рекламы, копировать сайт полностью или частично, использовать дизайн или бренд сайта Kwork с целью введения пользователей в заблуждение. Подробнее: </w:t>
      </w:r>
      <w:hyperlink r:id="rId6" w:history="1">
        <w:r w:rsidRPr="002073FA">
          <w:rPr>
            <w:rFonts w:ascii="Helvetica" w:eastAsia="Times New Roman" w:hAnsi="Helvetica" w:cs="Helvetica"/>
            <w:color w:val="457EDB"/>
            <w:sz w:val="23"/>
            <w:szCs w:val="23"/>
            <w:lang w:eastAsia="ru-RU"/>
          </w:rPr>
          <w:t>Правила партнерской программы</w:t>
        </w:r>
      </w:hyperlink>
      <w:r w:rsidRPr="002073FA">
        <w:rPr>
          <w:rFonts w:ascii="Helvetica" w:eastAsia="Times New Roman" w:hAnsi="Helvetica" w:cs="Helvetica"/>
          <w:color w:val="000000"/>
          <w:sz w:val="23"/>
          <w:szCs w:val="23"/>
          <w:lang w:eastAsia="ru-RU"/>
        </w:rPr>
        <w:t>.</w:t>
      </w:r>
    </w:p>
    <w:p w14:paraId="36109482" w14:textId="77777777" w:rsidR="002073FA" w:rsidRPr="002073FA" w:rsidRDefault="002073FA" w:rsidP="002073FA">
      <w:pPr>
        <w:spacing w:after="100" w:afterAutospacing="1"/>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11. Использование персональных данных сайтом Kwork. Пользователь дает добровольное согласие на предоставление, хранение и обработку своих данных, и на получение информации, в том числе email рассылок, от Kwork, регистрируясь на сайте. Kwork может собирать, хранить и обрабатывать пользовательскую информацию (куки, данные, идентификаторы), если это необходимо в целях обеспечения работы сайта, корректной работы партнерской программы, а также для рекламных целей. На сайте происходит сбор данных о посетителях с помощью сервисов Гугл Аналитика и Яндекс Метрика. Все данные пользователя хранятся на защищенных серверах и не передаются третьим лицам, исключая необходимость такой передачи в целях обеспечения работы сервиса или маркетинговых целях, а также следуя требованиям законодательства. В любое время вы можете отключить передачу cookie в настройках браузера. При этом следует учесть, что в этом случае некоторые функции сервиса могут перестать работать.</w:t>
      </w:r>
    </w:p>
    <w:p w14:paraId="351E0B5B" w14:textId="77777777" w:rsidR="002073FA" w:rsidRPr="002073FA" w:rsidRDefault="002073FA" w:rsidP="002073FA">
      <w:pPr>
        <w:spacing w:after="100" w:afterAutospacing="1"/>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12. Пользователи не имеют права продавать, покупать, дарить аккаунты Kwork и передавать учётные данные аккаунта третьим лицам.</w:t>
      </w:r>
    </w:p>
    <w:p w14:paraId="5CA66A83" w14:textId="77777777" w:rsidR="002073FA" w:rsidRPr="002073FA" w:rsidRDefault="002073FA" w:rsidP="002073FA">
      <w:pPr>
        <w:spacing w:after="100" w:afterAutospacing="1"/>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13. Аккаунт пользователя единый для сервисов Kwork и TopFreelancer. Санкции к аккаунту распространяются на оба сервиса.</w:t>
      </w:r>
    </w:p>
    <w:p w14:paraId="7751163A" w14:textId="77777777" w:rsidR="002073FA" w:rsidRPr="002073FA" w:rsidRDefault="002073FA" w:rsidP="002073FA">
      <w:pPr>
        <w:spacing w:before="100" w:beforeAutospacing="1" w:after="225" w:line="450" w:lineRule="atLeast"/>
        <w:jc w:val="both"/>
        <w:outlineLvl w:val="1"/>
        <w:rPr>
          <w:rFonts w:ascii="Arial" w:eastAsia="Times New Roman" w:hAnsi="Arial" w:cs="Arial"/>
          <w:b/>
          <w:bCs/>
          <w:color w:val="000000"/>
          <w:sz w:val="39"/>
          <w:szCs w:val="39"/>
          <w:lang w:eastAsia="ru-RU"/>
        </w:rPr>
      </w:pPr>
      <w:r w:rsidRPr="002073FA">
        <w:rPr>
          <w:rFonts w:ascii="Arial" w:eastAsia="Times New Roman" w:hAnsi="Arial" w:cs="Arial"/>
          <w:b/>
          <w:bCs/>
          <w:color w:val="000000"/>
          <w:sz w:val="39"/>
          <w:szCs w:val="39"/>
          <w:lang w:eastAsia="ru-RU"/>
        </w:rPr>
        <w:t>Правила работы на kwork.ru</w:t>
      </w:r>
    </w:p>
    <w:p w14:paraId="7CCEABD3" w14:textId="77777777" w:rsidR="002073FA" w:rsidRPr="002073FA" w:rsidRDefault="002073FA" w:rsidP="002073FA">
      <w:pPr>
        <w:spacing w:after="100" w:afterAutospacing="1"/>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1. Интернет-проект kwork.ru является площадкой для размещения объявлений об услугах и заказа данных услуг.</w:t>
      </w:r>
    </w:p>
    <w:p w14:paraId="1FA2A821" w14:textId="77777777" w:rsidR="002073FA" w:rsidRPr="002073FA" w:rsidRDefault="002073FA" w:rsidP="002073FA">
      <w:pPr>
        <w:spacing w:after="100" w:afterAutospacing="1"/>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2. Единица услуги на проекте называется </w:t>
      </w:r>
      <w:r w:rsidRPr="002073FA">
        <w:rPr>
          <w:rFonts w:ascii="Helvetica" w:eastAsia="Times New Roman" w:hAnsi="Helvetica" w:cs="Helvetica"/>
          <w:b/>
          <w:bCs/>
          <w:color w:val="000000"/>
          <w:sz w:val="23"/>
          <w:szCs w:val="23"/>
          <w:lang w:eastAsia="ru-RU"/>
        </w:rPr>
        <w:t>КВОРК</w:t>
      </w:r>
      <w:r w:rsidRPr="002073FA">
        <w:rPr>
          <w:rFonts w:ascii="Helvetica" w:eastAsia="Times New Roman" w:hAnsi="Helvetica" w:cs="Helvetica"/>
          <w:color w:val="000000"/>
          <w:sz w:val="23"/>
          <w:szCs w:val="23"/>
          <w:lang w:eastAsia="ru-RU"/>
        </w:rPr>
        <w:t>. В данную единицу продавцом может быть включено любое количество и объем услуг, которые он выполнит за стоимость от 500 руб.</w:t>
      </w:r>
    </w:p>
    <w:p w14:paraId="3E18B1CF"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2.1. Кворк – это виртуальная услуга/набор услуг или услуга, которая может быть выполнена удаленно. Все кворки для удобства поиска разбиты на категории и подкатегории.</w:t>
      </w:r>
    </w:p>
    <w:p w14:paraId="546A3867"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2.2. Кворк создается продавцом в его личном кабинете. Для создания кворка необходимо заполнить форму на странице </w:t>
      </w:r>
      <w:hyperlink r:id="rId7" w:history="1">
        <w:r w:rsidRPr="002073FA">
          <w:rPr>
            <w:rFonts w:ascii="Helvetica" w:eastAsia="Times New Roman" w:hAnsi="Helvetica" w:cs="Helvetica"/>
            <w:color w:val="457EDB"/>
            <w:sz w:val="23"/>
            <w:szCs w:val="23"/>
            <w:lang w:eastAsia="ru-RU"/>
          </w:rPr>
          <w:t>создания кворка</w:t>
        </w:r>
      </w:hyperlink>
      <w:r w:rsidRPr="002073FA">
        <w:rPr>
          <w:rFonts w:ascii="Helvetica" w:eastAsia="Times New Roman" w:hAnsi="Helvetica" w:cs="Helvetica"/>
          <w:color w:val="000000"/>
          <w:sz w:val="23"/>
          <w:szCs w:val="23"/>
          <w:lang w:eastAsia="ru-RU"/>
        </w:rPr>
        <w:t>.</w:t>
      </w:r>
    </w:p>
    <w:p w14:paraId="0A0297F8"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2.3. Все кворки на сайте размещаются бесплатно.</w:t>
      </w:r>
    </w:p>
    <w:p w14:paraId="208CC2B0"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lastRenderedPageBreak/>
        <w:t>2.4. Каждый кворк отправляется на модерацию, и становится доступен в списке кворков только после успешного прохождения модерации. Модератор имеет право отредактировать данные на странице кворка или даже удалить кворк, если он нарушает правила сайта.</w:t>
      </w:r>
    </w:p>
    <w:p w14:paraId="53159940" w14:textId="77777777" w:rsidR="002073FA" w:rsidRPr="002073FA" w:rsidRDefault="007E756E" w:rsidP="002073FA">
      <w:pPr>
        <w:spacing w:after="100" w:afterAutospacing="1"/>
        <w:ind w:left="450"/>
        <w:jc w:val="both"/>
        <w:rPr>
          <w:rFonts w:ascii="Helvetica" w:eastAsia="Times New Roman" w:hAnsi="Helvetica" w:cs="Helvetica"/>
          <w:color w:val="000000"/>
          <w:sz w:val="23"/>
          <w:szCs w:val="23"/>
          <w:lang w:eastAsia="ru-RU"/>
        </w:rPr>
      </w:pPr>
      <w:hyperlink r:id="rId8" w:history="1">
        <w:r w:rsidR="002073FA" w:rsidRPr="002073FA">
          <w:rPr>
            <w:rFonts w:ascii="Helvetica" w:eastAsia="Times New Roman" w:hAnsi="Helvetica" w:cs="Helvetica"/>
            <w:color w:val="457EDB"/>
            <w:sz w:val="23"/>
            <w:szCs w:val="23"/>
            <w:lang w:eastAsia="ru-RU"/>
          </w:rPr>
          <w:t>Правила модерации</w:t>
        </w:r>
      </w:hyperlink>
    </w:p>
    <w:p w14:paraId="7EA518BE"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2.5. Продавец в своем личном кабинете может временно остановить показ своего кворка в списке предложений, если эта услуга в данное время не актуальна или ее невозможно выполнить.</w:t>
      </w:r>
    </w:p>
    <w:p w14:paraId="1EB331D4"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2.6. Продавец может добавить опции к кворку, указав стоимость каждой опции для покупателя.</w:t>
      </w:r>
    </w:p>
    <w:p w14:paraId="5B8B4EC8" w14:textId="77777777" w:rsidR="002073FA" w:rsidRPr="002073FA" w:rsidRDefault="002073FA" w:rsidP="002073FA">
      <w:pPr>
        <w:spacing w:after="100" w:afterAutospacing="1"/>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3. Каждый пользователь сервиса Кворк имеет возможность быть продавцом и покупателем.</w:t>
      </w:r>
    </w:p>
    <w:p w14:paraId="0A5A346A"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3.1. Продавец – пользователь сервиса Кворк, который размещает предложения услуг (кворки) по цене от 500 руб. Продавец самостоятельно формирует предложения, оформляет и выставляет их на продажу. Продавец получает заказы от покупателей и самостоятельно их выполняет.</w:t>
      </w:r>
    </w:p>
    <w:p w14:paraId="41996D3F"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3.2. Покупатель – пользователь сервиса Кворк, который заказывает кворки (предложения продавцов), самостоятельно выбирая необходимую ему услугу из представленных на сайте. Покупатель оплачивает услугу, отправляет необходимые материалы для выполнения кворка, согласует все условия с продавцом и получает выполненный заказ.</w:t>
      </w:r>
    </w:p>
    <w:p w14:paraId="3600E034" w14:textId="77777777" w:rsidR="002073FA" w:rsidRPr="002073FA" w:rsidRDefault="002073FA" w:rsidP="002073FA">
      <w:pPr>
        <w:spacing w:after="100" w:afterAutospacing="1"/>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4. Все взаимодействия между продавцом и покупателем (заказ, оплата, обсуждение заказа, приемка выполненной услуги и т.п.) происходят через интерфейс сайта.</w:t>
      </w:r>
    </w:p>
    <w:p w14:paraId="5AA60E52"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4.1. Для совершения заказа покупателю нужно выбрать интересующий его кворк, выбрать опции (если они есть и нужны) и нажать кнопку «Заказать».</w:t>
      </w:r>
    </w:p>
    <w:p w14:paraId="2F803B0E"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4.2. Оплата услуг возможна с основного и бонусного баланса пользователя. Пополнение баланса аккаунта возможно с помощью безналичного перевода, пластиковой карты, электронных кошельков WebMoney, ЮMoney, Qiwi, счета телефона и другими способами. При пополнении баланса по безналичному расчету взимается дополнительная комиссия 6.5%. Процессинг платежей обеспечивается платежными системами Paymore и UnitPay. Вывод платежей обеспечивается платежными системами Paymore и Solar Staff. Информация о комиссиях платежной системы за проведение платежа доступна на странице оплаты.</w:t>
      </w:r>
    </w:p>
    <w:p w14:paraId="656644B3"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4.3. Все заказы проходят в режиме безопасной сделки: оплаченные средства замораживаются и переводятся продавцу только после окончания работы. Оформление заказа в ином виде не предусмотрено работой сервиса Kwork. Выполнение неоплачиваемых (тестовых) заданий, а также проведение сделки вне заказа недопустимо. Нарушение этого правила может привести к применениям санкций вплоть до блокировки аккаунта.</w:t>
      </w:r>
    </w:p>
    <w:p w14:paraId="1F668535"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 xml:space="preserve">4.4. Продавец получает сумму, равную стоимости заказа, за вычетом комиссии системы. Ставка комиссии рассчитывается индивидуально в каждом заказе и зависит от суммарного оборота между заказчиком и исполнителем. Чем больше </w:t>
      </w:r>
      <w:r w:rsidRPr="002073FA">
        <w:rPr>
          <w:rFonts w:ascii="Helvetica" w:eastAsia="Times New Roman" w:hAnsi="Helvetica" w:cs="Helvetica"/>
          <w:color w:val="000000"/>
          <w:sz w:val="23"/>
          <w:szCs w:val="23"/>
          <w:lang w:eastAsia="ru-RU"/>
        </w:rPr>
        <w:lastRenderedPageBreak/>
        <w:t>итоговая сумма продаж клиенту, тем ниже будет комиссия в новых сделках с ним: при обороте до 30 000 руб. – 20%, от 30 000 до 300 000 руб. – 12%, свыше 300 000 руб. – 7,5%.</w:t>
      </w:r>
    </w:p>
    <w:p w14:paraId="3B111799"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4.5. Вывод средств с основного баланса аккаунта осуществляется по заявке пользователя. Вывод возможен на электронные кошельки Qiwi, WebMoney, ЮMoney или пластиковую карту Visa, Mastercard, Maestro, МИР. Информация о комиссиях платежных систем, сроках и ограничениях вывода доступна на странице баланса. Обычно выводы производятся в понедельник и четверг. В официальные праздничные дни РФ и в выходные дни вывод средств не производится. Средства, переведенные на баланс по безналичному расчету, выводу не подлежат. Средства, переведенные на баланс аккаунта с карты, не могут быть выведены ранее чем через 2 месяца со дня пополнения.</w:t>
      </w:r>
    </w:p>
    <w:p w14:paraId="19C31E27"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4.6. Продавец или покупатель вправе отменить заказ, указав причину отмены; при подтверждении отмены второй стороной средства возвращаются покупателю. В случае отмены заказа по просрочке, средства возвращаются покупателю моментально, без запроса подтверждения продавца.</w:t>
      </w:r>
    </w:p>
    <w:p w14:paraId="6D688246"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4.7. Выставляя кворк на продажу, продавец обязуется выполнить услуги по заказанным кворкам. Продавец не вправе отказываться от продажи активного кворка, если все требования кворка покупателем выполнены. Продавец оказывает услуги покупателю самостоятельно и несет полную ответственность за выполнение или невыполнение работы по заказанному кворку. Запрещено делить заказ по одной и той же услуге на несколько (делать дубли) с целью увеличения общего количества заказов. В подобных случаях администрация оставляет за собой право применения санкций к кворкам и учетной записи пользователя.</w:t>
      </w:r>
    </w:p>
    <w:p w14:paraId="5D5ABBE7"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4.8. Если работа по заказу не выполнена или не соответствует указанному описанию услуги, покупатель вправе отправить работу продавца на доработку для того, чтобы продавец переделал работу и сдал ее заново.</w:t>
      </w:r>
    </w:p>
    <w:p w14:paraId="7CE76C26"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4.9. Любые споры и разногласия между продавцом и покупателем решаются в переговорах или с помощью специалиста службы поддержки клиентов. В случае, если не удалось прийти к решению, покупатель или продавец имеют право отправить заказ в арбитраж.</w:t>
      </w:r>
    </w:p>
    <w:p w14:paraId="552CE8D6"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4.10. В целях сохранения приватности клиентов Kwork данные пользователей хранятся анонимно. Запрос, предоставление контактных данных (в том числе ФИО, email, телефон, ID в мессенджерах и прочее) и согласие на общение вне Kwork, запрещены. Нарушение этого правила может привести к ухудшению ранжирования кворков в каталоге и обнулению коннектов сроком до 1 года.</w:t>
      </w:r>
    </w:p>
    <w:p w14:paraId="36ED3D79" w14:textId="77777777" w:rsidR="002073FA" w:rsidRPr="002073FA" w:rsidRDefault="002073FA" w:rsidP="002073FA">
      <w:pPr>
        <w:spacing w:after="100" w:afterAutospacing="1"/>
        <w:ind w:left="90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 xml:space="preserve">4.10.1 Исключением является обмен контактными данными, без которых невозможно выполнить заказ. </w:t>
      </w:r>
      <w:proofErr w:type="gramStart"/>
      <w:r w:rsidRPr="002073FA">
        <w:rPr>
          <w:rFonts w:ascii="Helvetica" w:eastAsia="Times New Roman" w:hAnsi="Helvetica" w:cs="Helvetica"/>
          <w:color w:val="000000"/>
          <w:sz w:val="23"/>
          <w:szCs w:val="23"/>
          <w:lang w:eastAsia="ru-RU"/>
        </w:rPr>
        <w:t>Например</w:t>
      </w:r>
      <w:proofErr w:type="gramEnd"/>
      <w:r w:rsidRPr="002073FA">
        <w:rPr>
          <w:rFonts w:ascii="Helvetica" w:eastAsia="Times New Roman" w:hAnsi="Helvetica" w:cs="Helvetica"/>
          <w:color w:val="000000"/>
          <w:sz w:val="23"/>
          <w:szCs w:val="23"/>
          <w:lang w:eastAsia="ru-RU"/>
        </w:rPr>
        <w:t>: email от AdSense или РСЯ для настройки рекламы; ссылка на аккаунт в соц. сети для его продвижения; Skype - для услуг по консультации и проч. Продавец должен заранее в описании кворка и отклике на запрос покупателя указать, что ему понадобятся подобные данные.</w:t>
      </w:r>
    </w:p>
    <w:p w14:paraId="465C1BBB"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4.11. Обмен всей информацией и файлами, необходимыми для выполнения заказов, должен происходить внутри Kwork.</w:t>
      </w:r>
    </w:p>
    <w:p w14:paraId="56A0A76E"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lastRenderedPageBreak/>
        <w:t>4.12. Обсуждение комиссии Kwork в переписке между продавцом и покупателем в большинстве случаев ведется с целью провести сделку за пределами Kwork и поэтому недопустимо и может привести к понижению рейтинга кворков и обнулению коннектов сроком до 1 года.</w:t>
      </w:r>
    </w:p>
    <w:p w14:paraId="6C440046"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4.13. Если между покупателем и продавцом не оговорено иное, после выполнения и оплаты заказа все права на разработанный в данном заказе объект интеллектуальной собственности переходят к покупателю. Покупатель будет считаться правообладателем данного объекта. Если в объекте интеллектуальной собственности задействованы элементы, подлежащие лицензированию, продавец обязан передать лицензию или заранее предупредить покупателя о необходимости дополнительного приобретения такой лицензии.</w:t>
      </w:r>
    </w:p>
    <w:p w14:paraId="07CB6B0E"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4.14. Продавец соглашается с тем, что любая не публичная информация, полученная от покупателя, является конфиденциальной и не должна передаваться или использоваться для каких-либо целей, кроме выполнения заказа.</w:t>
      </w:r>
    </w:p>
    <w:p w14:paraId="21D6A1AC"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4.15. Срок хранения файлов, которые были предоставлены в переписке или в форме заказа на Kwork, составляет 6 месяцев. По истечении этого срока файлы удаляются. Не удаляются файлы из оплаченных заказов, которые прикреплены продавцом при последней сдаче работы.</w:t>
      </w:r>
    </w:p>
    <w:p w14:paraId="4205160E"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4.16. Если заказ был завершен без оплаты в пользу продавца, например, в случае срыва заказа по вине одной из сторон, по решению арбитража или в результате иных ситуаций, покупатель не имеет права использовать какие-либо материалы (результат работы или ее часть), предоставленные продавцом. В случае нарушения возможны санкции вплоть до блокировки учетной записи покупателя.</w:t>
      </w:r>
    </w:p>
    <w:p w14:paraId="582BF75E"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4.17. Администрация оставляет за собой право скрыть работу из портфолио пользователя без объяснения причин в особых случаях.</w:t>
      </w:r>
    </w:p>
    <w:p w14:paraId="29BDBAA6"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4.18. Продавцу запрещено вводить покупателя в заблуждение относительно оказываемой им услуги. Например, запрещен клоакинг Google PageSpeed в кворках по ускорению сайта. В случае нарушения возможны санкции вплоть до бессрочной блокировки кворка и/или учетной записи.</w:t>
      </w:r>
    </w:p>
    <w:p w14:paraId="6EAE428D" w14:textId="77777777" w:rsidR="002073FA" w:rsidRPr="002073FA" w:rsidRDefault="002073FA" w:rsidP="002073FA">
      <w:pPr>
        <w:spacing w:after="100" w:afterAutospacing="1"/>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5. У каждого продавца на проекте есть рейтинг и уровни.</w:t>
      </w:r>
    </w:p>
    <w:p w14:paraId="2E3C09AB"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5.1. После выполнения заказа покупателю предлагается оставить отзыв о работе продавца. Kwork оставляет за собой право удалить или отредактировать любой отзыв и комментарий на отзыв без объяснения причин. Количество положительных и отрицательных отзывов влияет на рейтинг продавца. Рейтинг продавца отображается в виде звезд и служит для оценки покупателем уровня профессионализма продавца. Запрещено использовать противоречащие правилам сервиса способы влияния на рейтинг (например, накрутки рейтингов вследствие договоренностей между пользователями). В случае выявления подобных действий по отношению к учетной записи пользователя со стороны администрации будут применены санкции.</w:t>
      </w:r>
    </w:p>
    <w:p w14:paraId="504BB512"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5.2. Отказ продавца от выполнения заказа по неуважительной причине также отрицательно сказывается на его рейтинге. Несколько отказов подряд или игнорирование заказов (отсутствие реакции продавца на заказ, приводящее к автоматической отмене заказа системой) может привести к остановке показа кворков продавца.</w:t>
      </w:r>
    </w:p>
    <w:p w14:paraId="036E461D"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lastRenderedPageBreak/>
        <w:t>5.3. Количество и качество выполненных заказов влияет на уровень пользователя. Начинающие продавцы имеют уровень Новичок. После успешного выполнения 10 заказов, при условии получения не более 10% негативных отзывов и сдачи менее 10% неуспешных заказов, продавцу присваивается рейтинг Продвинутый. После 50 успешно выполненных заказов, при условии получения не более 8% негативных отзывов и сдачи менее 8% неуспешно выполненных заказов – уровень Профессионал.</w:t>
      </w:r>
    </w:p>
    <w:p w14:paraId="38848075"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5.4. Метка «Выбор Kwork» присваивается кворку, если в нем не менее 8 выполненных заказов. При этом выполнены следующие условия: показатель "Отзывы" кворка составляет от 63%, показатель "Конверсия" кворка составляет от 50%, показатель "Ответственность" составляет от 95%, неотвеченные запросы от покупателей за последние 6 месяцев составляют не более 10%.</w:t>
      </w:r>
    </w:p>
    <w:p w14:paraId="4E40CBA4"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5.5. Продавцы могут попросить покупателя оценить заказ. Просить оставить положительный отзыв по выполненному заказу запрещено.</w:t>
      </w:r>
    </w:p>
    <w:p w14:paraId="26D122D4" w14:textId="77777777" w:rsidR="002073FA" w:rsidRPr="002073FA" w:rsidRDefault="002073FA" w:rsidP="002073FA">
      <w:pPr>
        <w:spacing w:after="100" w:afterAutospacing="1"/>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6. Разрешение споров (арбитраж сделок).</w:t>
      </w:r>
    </w:p>
    <w:p w14:paraId="4031E719"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6.1 Если покупатель и продавец не могут прийти к решению спора по заказу самостоятельно, они имеют право передать спор для рассмотрения в арбитраж.</w:t>
      </w:r>
    </w:p>
    <w:p w14:paraId="557B79E1"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6.2 Чтобы передать спор в арбитраж, нужно на странице заказа нажать на ссылку «Арбитраж» в блоке справа «Помощь по разделу» и заполнить форму. Ссылка на арбитраж появляется у заказа, который был сдан продавцом на проверку и не принят покупателем (отправлен на доработку/на отмену).</w:t>
      </w:r>
    </w:p>
    <w:p w14:paraId="7CFF97BC"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6.3 Заявка передается компетентным сотрудникам (арбитрам) сайта Kwork.ru для разбирательства и разрешения спора. Срок вынесения решения: до 3 рабочих дней. В сложных ситуациях время на решение может быть продлено.</w:t>
      </w:r>
    </w:p>
    <w:p w14:paraId="746CEFD2"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6.4 Арбитры исследуют информацию и переписку в заказе, запрашивают (при необходимости) мнение обеих сторон. Осуществляют поиск объективной информации по подобным услугам для сравнения в открытых источниках.</w:t>
      </w:r>
    </w:p>
    <w:p w14:paraId="1239341E"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6.5 Арбитрами оценивается соответствие выполненной работы условиям заказа (описанию услуг и согласованным требованиям в переписке), результат работы с объективной точки зрения, а также соответствие правилам работы на сайте.</w:t>
      </w:r>
    </w:p>
    <w:p w14:paraId="37911ADF"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6.6 Арбитрами не оценивается творческая составляющая выполненного заказа (например, линии, шрифты, слог написания текста и пр). Исключение: работа явно не соответствует уровню портфолио продавца.</w:t>
      </w:r>
    </w:p>
    <w:p w14:paraId="54C0AAC9"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6.7 Заказ считается выполненным, когда продавцом работа выполнена в полном соответствии с описанием и объемом услуги.</w:t>
      </w:r>
    </w:p>
    <w:p w14:paraId="7E64CFAF" w14:textId="77777777" w:rsidR="002073FA" w:rsidRPr="002073FA" w:rsidRDefault="002073FA" w:rsidP="002073FA">
      <w:pPr>
        <w:spacing w:after="100" w:afterAutospacing="1"/>
        <w:ind w:left="90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6.7.1 Продавцы обязаны устранять все противоречия на странице кворка, как только они выявляются. В случае противоречия данных по объему, срокам или стоимости услуг корректными значениями считаются данные, указанные в спец. полях. Например, если в "Описании" кворка объем - 1 000 знаков, а в поле "Объем услуг за 1 кворк" - 2 000 знаков, то корректным объемом считается 2 000 знаков. Любые иные противоречия трактуются в пользу покупателя.</w:t>
      </w:r>
    </w:p>
    <w:p w14:paraId="7C8077A3" w14:textId="77777777" w:rsidR="002073FA" w:rsidRPr="002073FA" w:rsidRDefault="002073FA" w:rsidP="002073FA">
      <w:pPr>
        <w:spacing w:after="100" w:afterAutospacing="1"/>
        <w:ind w:left="90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lastRenderedPageBreak/>
        <w:t>6.7.2 Если задание покупателя отличается от описания и объема услуги, описанного продавцом, и продавец взял заказ в работу, приоритет отдается заданию покупателя. Задание может быть предоставлено в переписке, предшествующей заказу, и при заказе кворка.</w:t>
      </w:r>
    </w:p>
    <w:p w14:paraId="677AAD36" w14:textId="77777777" w:rsidR="002073FA" w:rsidRPr="002073FA" w:rsidRDefault="002073FA" w:rsidP="002073FA">
      <w:pPr>
        <w:spacing w:after="100" w:afterAutospacing="1"/>
        <w:ind w:left="90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6.7.3 Дополнительный объем работы сверх первоначальных договоренностей выполняется на усмотрение продавца и может требовать дополнительной оплаты по согласованию с покупателем. Это не относится к исправлению ошибок и недоработок, допущенных при выполнении первоначального задания.</w:t>
      </w:r>
    </w:p>
    <w:p w14:paraId="6853DA57" w14:textId="77777777" w:rsidR="002073FA" w:rsidRPr="002073FA" w:rsidRDefault="002073FA" w:rsidP="002073FA">
      <w:pPr>
        <w:spacing w:after="100" w:afterAutospacing="1"/>
        <w:ind w:left="90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 xml:space="preserve">6.7.4 </w:t>
      </w:r>
      <w:proofErr w:type="gramStart"/>
      <w:r w:rsidRPr="002073FA">
        <w:rPr>
          <w:rFonts w:ascii="Helvetica" w:eastAsia="Times New Roman" w:hAnsi="Helvetica" w:cs="Helvetica"/>
          <w:color w:val="000000"/>
          <w:sz w:val="23"/>
          <w:szCs w:val="23"/>
          <w:lang w:eastAsia="ru-RU"/>
        </w:rPr>
        <w:t>В</w:t>
      </w:r>
      <w:proofErr w:type="gramEnd"/>
      <w:r w:rsidRPr="002073FA">
        <w:rPr>
          <w:rFonts w:ascii="Helvetica" w:eastAsia="Times New Roman" w:hAnsi="Helvetica" w:cs="Helvetica"/>
          <w:color w:val="000000"/>
          <w:sz w:val="23"/>
          <w:szCs w:val="23"/>
          <w:lang w:eastAsia="ru-RU"/>
        </w:rPr>
        <w:t xml:space="preserve"> услугах по привлечению подписчиков/друзей/зрителей в социальных сетях допустим небольшой процент отписок в течение месяца после заказа. Если продавец явно не указал процент отписок, он считается равным не более 5%.</w:t>
      </w:r>
    </w:p>
    <w:p w14:paraId="73EC20C1"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6.8 При выявлении плохих объективных показателей результата работы (например, много ошибок, медленный код и прочее, что можно измерить) заказ считается невыполненным.</w:t>
      </w:r>
    </w:p>
    <w:p w14:paraId="44B1948F"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6.9 При работе над заказом продавец не должен наносить ущерб покупателю. Например, при работе с доступами к сайту, продавец не должен вносить правки или загружать файлы, которые нанесут вред сайту или пользователям сайта. При выявлении факта нанесения ущерба арбитр отменяет заказ. К продавцу могут быть применены санкции вплоть до блокировки учетной записи.</w:t>
      </w:r>
    </w:p>
    <w:p w14:paraId="6B9D02F2"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6.10 Если услуга выполнена продавцом, но покупатель никак не может ее проверить (не предоставлен отчет или нет конечного результата работы), то заказ считается невыполненным.</w:t>
      </w:r>
    </w:p>
    <w:p w14:paraId="0186E552"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6.11 При выявлении в заказе грубых нарушений правил (например, заказ на запрещенную тематику, фейковый или подозрительный заказ), арбитр вправе отменить заказ и применить санкции к обеим сторонам. Средства на возврат по такому заказу списываются с баланса продавца и возвращаются покупателю вне зависимости от срока давности заказа и назначения средств на балансе продавца.</w:t>
      </w:r>
    </w:p>
    <w:p w14:paraId="2F182161"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6.12 Если во время арбитража или работы над заказом продавец и покупатель пришли к компромиссному решению по частичной оплате заказа, арбитр выносит решение, исходя из пожеланий обеих сторон, и опираясь на правила сервиса.</w:t>
      </w:r>
    </w:p>
    <w:p w14:paraId="4BC54E9F"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6.13 Покупатель имеет право оставить отзыв по заказу, решенному через арбитраж, во всех случаях, даже если арбитраж решен в пользу продавца. Отзыв по заказу, прошедшему через арбитраж, не может быть оставлен покупателем только в случае, когда требования покупателя превышают объем заказа.</w:t>
      </w:r>
    </w:p>
    <w:p w14:paraId="6B65FA92" w14:textId="77777777" w:rsidR="002073FA" w:rsidRPr="002073FA" w:rsidRDefault="002073FA" w:rsidP="002073FA">
      <w:pPr>
        <w:spacing w:after="100" w:afterAutospacing="1"/>
        <w:ind w:left="450"/>
        <w:jc w:val="both"/>
        <w:rPr>
          <w:rFonts w:ascii="Helvetica" w:eastAsia="Times New Roman" w:hAnsi="Helvetica" w:cs="Helvetica"/>
          <w:color w:val="000000"/>
          <w:sz w:val="23"/>
          <w:szCs w:val="23"/>
          <w:lang w:eastAsia="ru-RU"/>
        </w:rPr>
      </w:pPr>
      <w:r w:rsidRPr="002073FA">
        <w:rPr>
          <w:rFonts w:ascii="Helvetica" w:eastAsia="Times New Roman" w:hAnsi="Helvetica" w:cs="Helvetica"/>
          <w:color w:val="000000"/>
          <w:sz w:val="23"/>
          <w:szCs w:val="23"/>
          <w:lang w:eastAsia="ru-RU"/>
        </w:rPr>
        <w:t>Правила и условия использования сервиса опубликованы на сайте и могут быть изменены администрацией kwork.ru без специального уведомления пользователей.</w:t>
      </w:r>
    </w:p>
    <w:p w14:paraId="424A9C3D" w14:textId="441479E2" w:rsidR="002073FA" w:rsidRDefault="007E756E" w:rsidP="002073FA">
      <w:pPr>
        <w:spacing w:after="0"/>
        <w:jc w:val="both"/>
        <w:rPr>
          <w:rFonts w:ascii="Helvetica" w:eastAsia="Times New Roman" w:hAnsi="Helvetica" w:cs="Helvetica"/>
          <w:color w:val="000000"/>
          <w:sz w:val="23"/>
          <w:szCs w:val="23"/>
          <w:lang w:eastAsia="ru-RU"/>
        </w:rPr>
      </w:pPr>
      <w:hyperlink r:id="rId9" w:history="1">
        <w:r w:rsidR="002073FA" w:rsidRPr="002073FA">
          <w:rPr>
            <w:rFonts w:ascii="Helvetica" w:eastAsia="Times New Roman" w:hAnsi="Helvetica" w:cs="Helvetica"/>
            <w:color w:val="457EDB"/>
            <w:sz w:val="23"/>
            <w:szCs w:val="23"/>
            <w:lang w:eastAsia="ru-RU"/>
          </w:rPr>
          <w:t>О защите авторских прав</w:t>
        </w:r>
      </w:hyperlink>
    </w:p>
    <w:p w14:paraId="6094A419" w14:textId="41683A7C" w:rsidR="002073FA" w:rsidRDefault="002073FA" w:rsidP="002073FA">
      <w:pPr>
        <w:spacing w:after="0"/>
        <w:jc w:val="both"/>
        <w:rPr>
          <w:rFonts w:ascii="Helvetica" w:eastAsia="Times New Roman" w:hAnsi="Helvetica" w:cs="Helvetica"/>
          <w:color w:val="000000"/>
          <w:sz w:val="23"/>
          <w:szCs w:val="23"/>
          <w:lang w:eastAsia="ru-RU"/>
        </w:rPr>
      </w:pPr>
    </w:p>
    <w:p w14:paraId="569873FF" w14:textId="31A6EC62" w:rsidR="002073FA" w:rsidRDefault="002073FA" w:rsidP="002073FA">
      <w:pPr>
        <w:spacing w:after="0"/>
        <w:jc w:val="both"/>
        <w:rPr>
          <w:rFonts w:ascii="Helvetica" w:eastAsia="Times New Roman" w:hAnsi="Helvetica" w:cs="Helvetica"/>
          <w:color w:val="000000"/>
          <w:sz w:val="23"/>
          <w:szCs w:val="23"/>
          <w:lang w:eastAsia="ru-RU"/>
        </w:rPr>
      </w:pPr>
    </w:p>
    <w:p w14:paraId="6BC730E8" w14:textId="53AC3528" w:rsidR="002073FA" w:rsidRDefault="002073FA" w:rsidP="002073FA">
      <w:pPr>
        <w:spacing w:after="0"/>
        <w:jc w:val="both"/>
        <w:rPr>
          <w:rFonts w:ascii="Helvetica" w:eastAsia="Times New Roman" w:hAnsi="Helvetica" w:cs="Helvetica"/>
          <w:color w:val="000000"/>
          <w:sz w:val="23"/>
          <w:szCs w:val="23"/>
          <w:lang w:eastAsia="ru-RU"/>
        </w:rPr>
      </w:pPr>
    </w:p>
    <w:p w14:paraId="1080298F" w14:textId="1FC70740" w:rsidR="002073FA" w:rsidRDefault="002073FA" w:rsidP="002073FA">
      <w:pPr>
        <w:spacing w:after="0"/>
        <w:jc w:val="both"/>
        <w:rPr>
          <w:rFonts w:ascii="Helvetica" w:eastAsia="Times New Roman" w:hAnsi="Helvetica" w:cs="Helvetica"/>
          <w:color w:val="000000"/>
          <w:sz w:val="23"/>
          <w:szCs w:val="23"/>
          <w:lang w:eastAsia="ru-RU"/>
        </w:rPr>
      </w:pPr>
    </w:p>
    <w:sectPr w:rsidR="002073F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4C"/>
    <w:rsid w:val="002073FA"/>
    <w:rsid w:val="00370D4B"/>
    <w:rsid w:val="006C0B77"/>
    <w:rsid w:val="007E756E"/>
    <w:rsid w:val="00823699"/>
    <w:rsid w:val="008242FF"/>
    <w:rsid w:val="00870751"/>
    <w:rsid w:val="00922C48"/>
    <w:rsid w:val="0094204C"/>
    <w:rsid w:val="00B915B7"/>
    <w:rsid w:val="00CA40C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73120"/>
  <w15:chartTrackingRefBased/>
  <w15:docId w15:val="{DC61A94A-0A80-401B-8AFC-F8887A1D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2073FA"/>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link w:val="20"/>
    <w:uiPriority w:val="9"/>
    <w:qFormat/>
    <w:rsid w:val="002073FA"/>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3F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073FA"/>
    <w:rPr>
      <w:rFonts w:ascii="Times New Roman" w:eastAsia="Times New Roman" w:hAnsi="Times New Roman" w:cs="Times New Roman"/>
      <w:b/>
      <w:bCs/>
      <w:sz w:val="36"/>
      <w:szCs w:val="36"/>
      <w:lang w:eastAsia="ru-RU"/>
    </w:rPr>
  </w:style>
  <w:style w:type="paragraph" w:customStyle="1" w:styleId="mb15">
    <w:name w:val="mb15"/>
    <w:basedOn w:val="a"/>
    <w:rsid w:val="002073FA"/>
    <w:pPr>
      <w:spacing w:before="100" w:beforeAutospacing="1" w:after="100" w:afterAutospacing="1"/>
    </w:pPr>
    <w:rPr>
      <w:rFonts w:eastAsia="Times New Roman" w:cs="Times New Roman"/>
      <w:sz w:val="24"/>
      <w:szCs w:val="24"/>
      <w:lang w:eastAsia="ru-RU"/>
    </w:rPr>
  </w:style>
  <w:style w:type="character" w:styleId="a3">
    <w:name w:val="Hyperlink"/>
    <w:basedOn w:val="a0"/>
    <w:uiPriority w:val="99"/>
    <w:semiHidden/>
    <w:unhideWhenUsed/>
    <w:rsid w:val="002073FA"/>
    <w:rPr>
      <w:color w:val="0000FF"/>
      <w:u w:val="single"/>
    </w:rPr>
  </w:style>
  <w:style w:type="character" w:styleId="a4">
    <w:name w:val="Strong"/>
    <w:basedOn w:val="a0"/>
    <w:uiPriority w:val="22"/>
    <w:qFormat/>
    <w:rsid w:val="002073FA"/>
    <w:rPr>
      <w:b/>
      <w:bCs/>
    </w:rPr>
  </w:style>
  <w:style w:type="paragraph" w:styleId="a5">
    <w:name w:val="Normal (Web)"/>
    <w:basedOn w:val="a"/>
    <w:uiPriority w:val="99"/>
    <w:semiHidden/>
    <w:unhideWhenUsed/>
    <w:rsid w:val="002073FA"/>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73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work.ru/moderation" TargetMode="External"/><Relationship Id="rId3" Type="http://schemas.openxmlformats.org/officeDocument/2006/relationships/webSettings" Target="webSettings.xml"/><Relationship Id="rId7" Type="http://schemas.openxmlformats.org/officeDocument/2006/relationships/hyperlink" Target="https://kwork.ru/terms_of_serv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work.ru/partners?scroll=rules" TargetMode="External"/><Relationship Id="rId11" Type="http://schemas.openxmlformats.org/officeDocument/2006/relationships/theme" Target="theme/theme1.xml"/><Relationship Id="rId5" Type="http://schemas.openxmlformats.org/officeDocument/2006/relationships/hyperlink" Target="https://kwork.ru/contact" TargetMode="External"/><Relationship Id="rId10" Type="http://schemas.openxmlformats.org/officeDocument/2006/relationships/fontTable" Target="fontTable.xml"/><Relationship Id="rId4" Type="http://schemas.openxmlformats.org/officeDocument/2006/relationships/hyperlink" Target="https://kwork.ru/copyright" TargetMode="External"/><Relationship Id="rId9" Type="http://schemas.openxmlformats.org/officeDocument/2006/relationships/hyperlink" Target="https://kwork.ru/copyrigh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5991</Words>
  <Characters>34153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ASUS X555</cp:lastModifiedBy>
  <cp:revision>5</cp:revision>
  <dcterms:created xsi:type="dcterms:W3CDTF">2021-03-11T18:46:00Z</dcterms:created>
  <dcterms:modified xsi:type="dcterms:W3CDTF">2021-06-27T17:18:00Z</dcterms:modified>
</cp:coreProperties>
</file>